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D9" w:rsidRPr="00747B26" w:rsidRDefault="002E4E92" w:rsidP="002E4E92">
      <w:pPr>
        <w:ind w:firstLine="708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1064D9" w:rsidRPr="00604D75">
        <w:rPr>
          <w:sz w:val="28"/>
          <w:szCs w:val="28"/>
          <w:lang w:val="uk-UA"/>
        </w:rPr>
        <w:t xml:space="preserve">Додаток </w:t>
      </w:r>
      <w:r w:rsidR="001064D9">
        <w:rPr>
          <w:sz w:val="28"/>
          <w:szCs w:val="28"/>
          <w:lang w:val="uk-UA"/>
        </w:rPr>
        <w:t>№ 6</w:t>
      </w:r>
    </w:p>
    <w:p w:rsidR="001064D9" w:rsidRPr="00604D75" w:rsidRDefault="001064D9" w:rsidP="001064D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Pr="00604D75">
        <w:rPr>
          <w:sz w:val="28"/>
          <w:szCs w:val="28"/>
          <w:lang w:val="uk-UA"/>
        </w:rPr>
        <w:t>до рішення</w:t>
      </w:r>
      <w:r>
        <w:rPr>
          <w:sz w:val="28"/>
          <w:szCs w:val="28"/>
          <w:lang w:val="uk-UA"/>
        </w:rPr>
        <w:t xml:space="preserve"> 4 позачергової </w:t>
      </w:r>
      <w:r w:rsidR="002E4E92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сесії Ніжинської </w:t>
      </w:r>
      <w:r w:rsidRPr="00604D75">
        <w:rPr>
          <w:sz w:val="28"/>
          <w:szCs w:val="28"/>
          <w:lang w:val="uk-UA"/>
        </w:rPr>
        <w:t xml:space="preserve">міської Ради </w:t>
      </w:r>
    </w:p>
    <w:p w:rsidR="001064D9" w:rsidRPr="00604D75" w:rsidRDefault="002E4E92" w:rsidP="001064D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="001064D9">
        <w:rPr>
          <w:sz w:val="28"/>
          <w:szCs w:val="28"/>
          <w:lang w:val="uk-UA"/>
        </w:rPr>
        <w:t>7</w:t>
      </w:r>
      <w:r w:rsidR="001064D9" w:rsidRPr="00604D75">
        <w:rPr>
          <w:sz w:val="28"/>
          <w:szCs w:val="28"/>
          <w:lang w:val="uk-UA"/>
        </w:rPr>
        <w:t xml:space="preserve"> скликання </w:t>
      </w:r>
      <w:r>
        <w:rPr>
          <w:sz w:val="28"/>
          <w:szCs w:val="28"/>
          <w:lang w:val="uk-UA"/>
        </w:rPr>
        <w:t xml:space="preserve">                                                   </w:t>
      </w:r>
      <w:r w:rsidR="001064D9" w:rsidRPr="00604D75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24</w:t>
      </w:r>
      <w:r w:rsidR="001064D9" w:rsidRPr="003C5D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</w:t>
      </w:r>
      <w:r w:rsidR="001064D9" w:rsidRPr="003C5D38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15</w:t>
      </w:r>
      <w:r w:rsidR="001064D9" w:rsidRPr="00604D75">
        <w:rPr>
          <w:sz w:val="28"/>
          <w:szCs w:val="28"/>
          <w:lang w:val="uk-UA"/>
        </w:rPr>
        <w:t xml:space="preserve"> року </w:t>
      </w:r>
    </w:p>
    <w:p w:rsidR="001064D9" w:rsidRDefault="001064D9" w:rsidP="001064D9">
      <w:pPr>
        <w:rPr>
          <w:b/>
          <w:sz w:val="32"/>
          <w:szCs w:val="32"/>
          <w:lang w:val="uk-UA"/>
        </w:rPr>
      </w:pPr>
    </w:p>
    <w:p w:rsidR="001064D9" w:rsidRDefault="001064D9" w:rsidP="001064D9">
      <w:pPr>
        <w:pStyle w:val="a4"/>
        <w:tabs>
          <w:tab w:val="left" w:pos="7905"/>
        </w:tabs>
        <w:spacing w:before="0" w:beforeAutospacing="0" w:after="0" w:afterAutospacing="0"/>
        <w:rPr>
          <w:bCs/>
          <w:lang w:val="uk-UA"/>
        </w:rPr>
      </w:pPr>
    </w:p>
    <w:p w:rsidR="00A54D6A" w:rsidRPr="00FA1320" w:rsidRDefault="00A54D6A" w:rsidP="00545F4A">
      <w:pPr>
        <w:pStyle w:val="a4"/>
        <w:spacing w:before="0" w:beforeAutospacing="0" w:after="0" w:afterAutospacing="0"/>
        <w:jc w:val="center"/>
        <w:rPr>
          <w:bCs/>
          <w:lang w:val="uk-UA"/>
        </w:rPr>
      </w:pPr>
      <w:r w:rsidRPr="00FA1320">
        <w:rPr>
          <w:bCs/>
          <w:lang w:val="uk-UA"/>
        </w:rPr>
        <w:t>ПАСПОРТ</w:t>
      </w:r>
    </w:p>
    <w:p w:rsidR="00A54D6A" w:rsidRPr="00FA1320" w:rsidRDefault="00A54D6A" w:rsidP="00545F4A">
      <w:pPr>
        <w:jc w:val="center"/>
        <w:rPr>
          <w:bCs/>
          <w:color w:val="000000"/>
          <w:sz w:val="24"/>
          <w:szCs w:val="24"/>
          <w:lang w:val="uk-UA"/>
        </w:rPr>
      </w:pPr>
      <w:r w:rsidRPr="00FA1320">
        <w:rPr>
          <w:bCs/>
          <w:color w:val="000000"/>
          <w:sz w:val="24"/>
          <w:szCs w:val="24"/>
          <w:lang w:val="uk-UA"/>
        </w:rPr>
        <w:t xml:space="preserve"> міської цільової соціальної програми протидії ВІЛ-інфекції/</w:t>
      </w:r>
      <w:proofErr w:type="spellStart"/>
      <w:r w:rsidRPr="00FA1320">
        <w:rPr>
          <w:bCs/>
          <w:color w:val="000000"/>
          <w:sz w:val="24"/>
          <w:szCs w:val="24"/>
          <w:lang w:val="uk-UA"/>
        </w:rPr>
        <w:t>СНІДу</w:t>
      </w:r>
      <w:proofErr w:type="spellEnd"/>
    </w:p>
    <w:p w:rsidR="00A54D6A" w:rsidRPr="00FA1320" w:rsidRDefault="00A54D6A" w:rsidP="00545F4A">
      <w:pPr>
        <w:ind w:firstLine="708"/>
        <w:jc w:val="center"/>
        <w:rPr>
          <w:bCs/>
          <w:color w:val="000000"/>
          <w:sz w:val="24"/>
          <w:szCs w:val="24"/>
          <w:lang w:val="uk-UA"/>
        </w:rPr>
      </w:pPr>
      <w:r w:rsidRPr="00FA1320">
        <w:rPr>
          <w:bCs/>
          <w:color w:val="000000"/>
          <w:sz w:val="24"/>
          <w:szCs w:val="24"/>
          <w:lang w:val="uk-UA"/>
        </w:rPr>
        <w:t xml:space="preserve">на 2015-2018 роки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3674"/>
        <w:gridCol w:w="5220"/>
      </w:tblGrid>
      <w:tr w:rsidR="00A54D6A" w:rsidRPr="00F61FA5" w:rsidTr="009519EC">
        <w:trPr>
          <w:trHeight w:val="152"/>
        </w:trPr>
        <w:tc>
          <w:tcPr>
            <w:tcW w:w="646" w:type="dxa"/>
          </w:tcPr>
          <w:p w:rsidR="00A54D6A" w:rsidRPr="00FA1320" w:rsidRDefault="00A54D6A" w:rsidP="009519EC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1320">
              <w:rPr>
                <w:lang w:val="uk-UA"/>
              </w:rPr>
              <w:t>1.</w:t>
            </w:r>
          </w:p>
        </w:tc>
        <w:tc>
          <w:tcPr>
            <w:tcW w:w="3674" w:type="dxa"/>
          </w:tcPr>
          <w:p w:rsidR="00A54D6A" w:rsidRPr="00FA1320" w:rsidRDefault="00A54D6A" w:rsidP="009519EC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FA1320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5220" w:type="dxa"/>
          </w:tcPr>
          <w:p w:rsidR="00A54D6A" w:rsidRPr="00FA1320" w:rsidRDefault="00A54D6A" w:rsidP="009519EC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1320">
              <w:rPr>
                <w:lang w:val="uk-UA"/>
              </w:rPr>
              <w:t>Виконавчий комітет Ніжинської міської ради</w:t>
            </w:r>
          </w:p>
        </w:tc>
      </w:tr>
      <w:tr w:rsidR="00A54D6A" w:rsidRPr="00F61FA5" w:rsidTr="009519EC">
        <w:trPr>
          <w:trHeight w:val="979"/>
        </w:trPr>
        <w:tc>
          <w:tcPr>
            <w:tcW w:w="646" w:type="dxa"/>
          </w:tcPr>
          <w:p w:rsidR="00A54D6A" w:rsidRPr="00FA1320" w:rsidRDefault="00A54D6A" w:rsidP="009519EC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1320">
              <w:rPr>
                <w:lang w:val="uk-UA"/>
              </w:rPr>
              <w:t>2.</w:t>
            </w:r>
          </w:p>
        </w:tc>
        <w:tc>
          <w:tcPr>
            <w:tcW w:w="3674" w:type="dxa"/>
          </w:tcPr>
          <w:p w:rsidR="00A54D6A" w:rsidRPr="00FA1320" w:rsidRDefault="00A54D6A" w:rsidP="009519EC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FA1320">
              <w:rPr>
                <w:lang w:val="uk-UA"/>
              </w:rPr>
              <w:t>Дата, номер і назва документа органу виконавчої влади про розроблення програми</w:t>
            </w:r>
          </w:p>
        </w:tc>
        <w:tc>
          <w:tcPr>
            <w:tcW w:w="5220" w:type="dxa"/>
          </w:tcPr>
          <w:p w:rsidR="00A54D6A" w:rsidRPr="00FA1320" w:rsidRDefault="00A54D6A" w:rsidP="009519E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A1320">
              <w:rPr>
                <w:sz w:val="24"/>
                <w:szCs w:val="24"/>
                <w:lang w:val="uk-UA"/>
              </w:rPr>
              <w:t>Закон України від 20.10.2014 №1708-</w:t>
            </w:r>
            <w:r w:rsidRPr="00FA1320">
              <w:rPr>
                <w:sz w:val="24"/>
                <w:szCs w:val="24"/>
                <w:lang w:val="en-US"/>
              </w:rPr>
              <w:t>V</w:t>
            </w:r>
            <w:r w:rsidRPr="00FA1320">
              <w:rPr>
                <w:sz w:val="24"/>
                <w:szCs w:val="24"/>
                <w:lang w:val="uk-UA"/>
              </w:rPr>
              <w:t>ІІ «Про затвердження Загальнодержавної цільової соціальної програми протидії ВІЛ-інфекції/</w:t>
            </w:r>
            <w:proofErr w:type="spellStart"/>
            <w:r w:rsidRPr="00FA1320">
              <w:rPr>
                <w:sz w:val="24"/>
                <w:szCs w:val="24"/>
                <w:lang w:val="uk-UA"/>
              </w:rPr>
              <w:t>СНІДу</w:t>
            </w:r>
            <w:proofErr w:type="spellEnd"/>
            <w:r w:rsidRPr="00FA1320">
              <w:rPr>
                <w:sz w:val="24"/>
                <w:szCs w:val="24"/>
                <w:lang w:val="uk-UA"/>
              </w:rPr>
              <w:t xml:space="preserve"> на 2014-2018 роки»</w:t>
            </w:r>
          </w:p>
        </w:tc>
      </w:tr>
      <w:tr w:rsidR="00A54D6A" w:rsidRPr="00FA1320" w:rsidTr="009519EC">
        <w:trPr>
          <w:trHeight w:val="652"/>
        </w:trPr>
        <w:tc>
          <w:tcPr>
            <w:tcW w:w="646" w:type="dxa"/>
          </w:tcPr>
          <w:p w:rsidR="00A54D6A" w:rsidRPr="00FA1320" w:rsidRDefault="00A54D6A" w:rsidP="009519EC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1320">
              <w:rPr>
                <w:lang w:val="uk-UA"/>
              </w:rPr>
              <w:t>3.</w:t>
            </w:r>
          </w:p>
        </w:tc>
        <w:tc>
          <w:tcPr>
            <w:tcW w:w="3674" w:type="dxa"/>
          </w:tcPr>
          <w:p w:rsidR="00A54D6A" w:rsidRPr="00FA1320" w:rsidRDefault="00A54D6A" w:rsidP="009519EC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FA1320">
              <w:rPr>
                <w:lang w:val="uk-UA"/>
              </w:rPr>
              <w:t>Розробник Програми</w:t>
            </w:r>
          </w:p>
        </w:tc>
        <w:tc>
          <w:tcPr>
            <w:tcW w:w="5220" w:type="dxa"/>
          </w:tcPr>
          <w:p w:rsidR="00A54D6A" w:rsidRPr="00FA1320" w:rsidRDefault="00A54D6A" w:rsidP="009519EC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FA1320">
              <w:rPr>
                <w:lang w:val="uk-UA"/>
              </w:rPr>
              <w:t xml:space="preserve">Комунальний </w:t>
            </w:r>
            <w:proofErr w:type="spellStart"/>
            <w:r w:rsidRPr="00FA1320">
              <w:rPr>
                <w:lang w:val="uk-UA"/>
              </w:rPr>
              <w:t>лікувально-профілактич-</w:t>
            </w:r>
            <w:proofErr w:type="spellEnd"/>
          </w:p>
          <w:p w:rsidR="00A54D6A" w:rsidRPr="00FA1320" w:rsidRDefault="00A54D6A" w:rsidP="009519EC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FA1320">
              <w:rPr>
                <w:lang w:val="uk-UA"/>
              </w:rPr>
              <w:t>ний заклад «Ніжинська  центральна міська лікарня ім. М. Галицького»</w:t>
            </w:r>
          </w:p>
        </w:tc>
      </w:tr>
      <w:tr w:rsidR="00A54D6A" w:rsidRPr="00F61FA5" w:rsidTr="009519EC">
        <w:trPr>
          <w:trHeight w:val="1941"/>
        </w:trPr>
        <w:tc>
          <w:tcPr>
            <w:tcW w:w="646" w:type="dxa"/>
          </w:tcPr>
          <w:p w:rsidR="00A54D6A" w:rsidRPr="00FA1320" w:rsidRDefault="00A54D6A" w:rsidP="009519EC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1320">
              <w:rPr>
                <w:lang w:val="uk-UA"/>
              </w:rPr>
              <w:t>4.</w:t>
            </w:r>
          </w:p>
        </w:tc>
        <w:tc>
          <w:tcPr>
            <w:tcW w:w="3674" w:type="dxa"/>
          </w:tcPr>
          <w:p w:rsidR="00A54D6A" w:rsidRPr="00FA1320" w:rsidRDefault="00A54D6A" w:rsidP="009519EC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FA1320">
              <w:rPr>
                <w:lang w:val="uk-UA"/>
              </w:rPr>
              <w:t>Співрозробники</w:t>
            </w:r>
            <w:proofErr w:type="spellEnd"/>
            <w:r w:rsidRPr="00FA1320">
              <w:rPr>
                <w:lang w:val="uk-UA"/>
              </w:rPr>
              <w:t xml:space="preserve"> Програми</w:t>
            </w:r>
          </w:p>
        </w:tc>
        <w:tc>
          <w:tcPr>
            <w:tcW w:w="5220" w:type="dxa"/>
          </w:tcPr>
          <w:p w:rsidR="00A54D6A" w:rsidRPr="00FA1320" w:rsidRDefault="00A54D6A" w:rsidP="009519EC">
            <w:pPr>
              <w:pStyle w:val="a4"/>
              <w:spacing w:before="0" w:beforeAutospacing="0" w:after="0" w:afterAutospacing="0"/>
              <w:jc w:val="both"/>
              <w:rPr>
                <w:color w:val="auto"/>
                <w:lang w:val="uk-UA"/>
              </w:rPr>
            </w:pPr>
            <w:r w:rsidRPr="00FA1320">
              <w:rPr>
                <w:color w:val="auto"/>
                <w:lang w:val="uk-UA"/>
              </w:rPr>
              <w:t xml:space="preserve">Управління освіти, </w:t>
            </w:r>
            <w:hyperlink r:id="rId7" w:history="1">
              <w:r w:rsidRPr="00FA1320">
                <w:rPr>
                  <w:rStyle w:val="a3"/>
                  <w:color w:val="auto"/>
                  <w:u w:val="none"/>
                  <w:lang w:val="uk-UA"/>
                </w:rPr>
                <w:t>Ніжинський міський центр соціальних служб для сім</w:t>
              </w:r>
              <w:r w:rsidRPr="00FA1320">
                <w:rPr>
                  <w:rStyle w:val="a3"/>
                  <w:color w:val="000000"/>
                  <w:u w:val="none"/>
                  <w:lang w:val="uk-UA"/>
                </w:rPr>
                <w:t>’</w:t>
              </w:r>
              <w:r w:rsidRPr="00FA1320">
                <w:rPr>
                  <w:rStyle w:val="a3"/>
                  <w:color w:val="auto"/>
                  <w:u w:val="none"/>
                  <w:lang w:val="uk-UA"/>
                </w:rPr>
                <w:t>ї дітей та молоді</w:t>
              </w:r>
            </w:hyperlink>
            <w:r w:rsidRPr="00FA1320">
              <w:rPr>
                <w:color w:val="auto"/>
                <w:lang w:val="uk-UA"/>
              </w:rPr>
              <w:t xml:space="preserve">, громадські організації </w:t>
            </w:r>
          </w:p>
        </w:tc>
      </w:tr>
      <w:tr w:rsidR="00A54D6A" w:rsidRPr="00FA1320" w:rsidTr="009519EC">
        <w:trPr>
          <w:trHeight w:val="652"/>
        </w:trPr>
        <w:tc>
          <w:tcPr>
            <w:tcW w:w="646" w:type="dxa"/>
          </w:tcPr>
          <w:p w:rsidR="00A54D6A" w:rsidRPr="00FA1320" w:rsidRDefault="00A54D6A" w:rsidP="009519EC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1320">
              <w:rPr>
                <w:lang w:val="uk-UA"/>
              </w:rPr>
              <w:t>5.</w:t>
            </w:r>
          </w:p>
        </w:tc>
        <w:tc>
          <w:tcPr>
            <w:tcW w:w="3674" w:type="dxa"/>
          </w:tcPr>
          <w:p w:rsidR="00A54D6A" w:rsidRPr="00FA1320" w:rsidRDefault="00A54D6A" w:rsidP="009519EC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FA1320">
              <w:rPr>
                <w:lang w:val="uk-UA"/>
              </w:rPr>
              <w:t>Відповідальний виконавець Програми</w:t>
            </w:r>
          </w:p>
        </w:tc>
        <w:tc>
          <w:tcPr>
            <w:tcW w:w="5220" w:type="dxa"/>
          </w:tcPr>
          <w:p w:rsidR="00A54D6A" w:rsidRPr="00FA1320" w:rsidRDefault="00A54D6A" w:rsidP="009519EC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FA1320">
              <w:rPr>
                <w:lang w:val="uk-UA"/>
              </w:rPr>
              <w:t xml:space="preserve">Комунальний </w:t>
            </w:r>
            <w:proofErr w:type="spellStart"/>
            <w:r w:rsidRPr="00FA1320">
              <w:rPr>
                <w:lang w:val="uk-UA"/>
              </w:rPr>
              <w:t>лікувально-профілактич</w:t>
            </w:r>
            <w:proofErr w:type="spellEnd"/>
            <w:r w:rsidRPr="00FA1320">
              <w:rPr>
                <w:lang w:val="uk-UA"/>
              </w:rPr>
              <w:t xml:space="preserve"> </w:t>
            </w:r>
            <w:proofErr w:type="spellStart"/>
            <w:r w:rsidRPr="00FA1320">
              <w:rPr>
                <w:lang w:val="uk-UA"/>
              </w:rPr>
              <w:t>-ний</w:t>
            </w:r>
            <w:proofErr w:type="spellEnd"/>
            <w:r w:rsidRPr="00FA1320">
              <w:rPr>
                <w:lang w:val="uk-UA"/>
              </w:rPr>
              <w:t xml:space="preserve"> заклад «Ніжинська  центральна міська лікарня ім. М. Галицького»</w:t>
            </w:r>
          </w:p>
        </w:tc>
      </w:tr>
      <w:tr w:rsidR="00A54D6A" w:rsidRPr="00F61FA5" w:rsidTr="009519EC">
        <w:trPr>
          <w:trHeight w:val="4215"/>
        </w:trPr>
        <w:tc>
          <w:tcPr>
            <w:tcW w:w="646" w:type="dxa"/>
          </w:tcPr>
          <w:p w:rsidR="00A54D6A" w:rsidRPr="00FA1320" w:rsidRDefault="00A54D6A" w:rsidP="009519EC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1320">
              <w:rPr>
                <w:lang w:val="uk-UA"/>
              </w:rPr>
              <w:t>6</w:t>
            </w:r>
          </w:p>
        </w:tc>
        <w:tc>
          <w:tcPr>
            <w:tcW w:w="3674" w:type="dxa"/>
          </w:tcPr>
          <w:p w:rsidR="00A54D6A" w:rsidRPr="00FA1320" w:rsidRDefault="00A54D6A" w:rsidP="009519EC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FA1320">
              <w:rPr>
                <w:lang w:val="uk-UA"/>
              </w:rPr>
              <w:t>Учасники Програми</w:t>
            </w:r>
          </w:p>
        </w:tc>
        <w:tc>
          <w:tcPr>
            <w:tcW w:w="5220" w:type="dxa"/>
          </w:tcPr>
          <w:p w:rsidR="00A54D6A" w:rsidRPr="00FA1320" w:rsidRDefault="00A54D6A" w:rsidP="009519EC">
            <w:pPr>
              <w:pStyle w:val="3"/>
              <w:spacing w:after="0"/>
              <w:jc w:val="both"/>
              <w:rPr>
                <w:i/>
                <w:sz w:val="24"/>
                <w:szCs w:val="24"/>
                <w:lang w:val="uk-UA"/>
              </w:rPr>
            </w:pPr>
            <w:r w:rsidRPr="00FA1320">
              <w:rPr>
                <w:sz w:val="24"/>
                <w:szCs w:val="24"/>
                <w:lang w:val="uk-UA"/>
              </w:rPr>
              <w:t xml:space="preserve">Виконавчий комітет Ніжинської  міської ради, управління освіти,  відділ у справах сім'ї та молоді, відділ спорту;  управління соціального захисту населення; відділ інформаційно-аналітичного забезпечення та комунікацій з громадськістю; </w:t>
            </w:r>
            <w:hyperlink r:id="rId8" w:history="1">
              <w:r w:rsidRPr="00FA1320">
                <w:rPr>
                  <w:rStyle w:val="a3"/>
                  <w:color w:val="auto"/>
                  <w:sz w:val="24"/>
                  <w:szCs w:val="24"/>
                  <w:u w:val="none"/>
                  <w:lang w:val="uk-UA"/>
                </w:rPr>
                <w:t>Ніжинський міський центр соціальних служб для сім</w:t>
              </w:r>
              <w:r w:rsidRPr="00FA1320">
                <w:rPr>
                  <w:rStyle w:val="a3"/>
                  <w:color w:val="000000"/>
                  <w:sz w:val="24"/>
                  <w:szCs w:val="24"/>
                  <w:u w:val="none"/>
                  <w:lang w:val="uk-UA"/>
                </w:rPr>
                <w:t>’</w:t>
              </w:r>
              <w:r w:rsidRPr="00FA1320">
                <w:rPr>
                  <w:rStyle w:val="a3"/>
                  <w:color w:val="auto"/>
                  <w:sz w:val="24"/>
                  <w:szCs w:val="24"/>
                  <w:u w:val="none"/>
                  <w:lang w:val="uk-UA"/>
                </w:rPr>
                <w:t>ї дітей та молоді</w:t>
              </w:r>
            </w:hyperlink>
            <w:r w:rsidRPr="00FA1320">
              <w:rPr>
                <w:sz w:val="24"/>
                <w:szCs w:val="24"/>
                <w:lang w:val="uk-UA"/>
              </w:rPr>
              <w:t>, громадські організації, лікувально-профілактичні заклади міста</w:t>
            </w:r>
          </w:p>
        </w:tc>
      </w:tr>
      <w:tr w:rsidR="00A54D6A" w:rsidRPr="00FA1320" w:rsidTr="009519EC">
        <w:trPr>
          <w:trHeight w:val="334"/>
        </w:trPr>
        <w:tc>
          <w:tcPr>
            <w:tcW w:w="646" w:type="dxa"/>
          </w:tcPr>
          <w:p w:rsidR="00A54D6A" w:rsidRPr="00FA1320" w:rsidRDefault="00A54D6A" w:rsidP="009519EC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1320">
              <w:rPr>
                <w:lang w:val="uk-UA"/>
              </w:rPr>
              <w:t>7.</w:t>
            </w:r>
          </w:p>
        </w:tc>
        <w:tc>
          <w:tcPr>
            <w:tcW w:w="3674" w:type="dxa"/>
          </w:tcPr>
          <w:p w:rsidR="00A54D6A" w:rsidRPr="00FA1320" w:rsidRDefault="00A54D6A" w:rsidP="009519EC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FA1320">
              <w:rPr>
                <w:lang w:val="uk-UA"/>
              </w:rPr>
              <w:t>Термін реалізації Програми</w:t>
            </w:r>
          </w:p>
        </w:tc>
        <w:tc>
          <w:tcPr>
            <w:tcW w:w="5220" w:type="dxa"/>
          </w:tcPr>
          <w:p w:rsidR="00A54D6A" w:rsidRPr="00FA1320" w:rsidRDefault="00A54D6A" w:rsidP="009519EC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1320">
              <w:rPr>
                <w:lang w:val="uk-UA"/>
              </w:rPr>
              <w:t>2015-2018 роки</w:t>
            </w:r>
          </w:p>
        </w:tc>
      </w:tr>
      <w:tr w:rsidR="00A54D6A" w:rsidRPr="00FA1320" w:rsidTr="009519EC">
        <w:trPr>
          <w:trHeight w:val="1622"/>
        </w:trPr>
        <w:tc>
          <w:tcPr>
            <w:tcW w:w="646" w:type="dxa"/>
          </w:tcPr>
          <w:p w:rsidR="00A54D6A" w:rsidRPr="00FA1320" w:rsidRDefault="00A54D6A" w:rsidP="009519EC">
            <w:pPr>
              <w:pStyle w:val="a4"/>
              <w:spacing w:before="0" w:beforeAutospacing="0" w:after="0" w:afterAutospacing="0"/>
              <w:jc w:val="center"/>
              <w:rPr>
                <w:color w:val="auto"/>
                <w:lang w:val="uk-UA"/>
              </w:rPr>
            </w:pPr>
            <w:r w:rsidRPr="00FA1320">
              <w:rPr>
                <w:color w:val="auto"/>
                <w:lang w:val="uk-UA"/>
              </w:rPr>
              <w:t>8.</w:t>
            </w:r>
          </w:p>
        </w:tc>
        <w:tc>
          <w:tcPr>
            <w:tcW w:w="3674" w:type="dxa"/>
          </w:tcPr>
          <w:p w:rsidR="00A54D6A" w:rsidRPr="00FA1320" w:rsidRDefault="00A54D6A" w:rsidP="009519EC">
            <w:pPr>
              <w:pStyle w:val="a4"/>
              <w:spacing w:before="0" w:beforeAutospacing="0" w:after="0" w:afterAutospacing="0"/>
              <w:jc w:val="both"/>
              <w:rPr>
                <w:color w:val="auto"/>
                <w:lang w:val="uk-UA"/>
              </w:rPr>
            </w:pPr>
            <w:r w:rsidRPr="00FA1320">
              <w:rPr>
                <w:color w:val="auto"/>
                <w:lang w:val="uk-UA"/>
              </w:rPr>
              <w:t>Загальний орієнтовний обсяг фінансових ресурсів, необхідних для реалізації Програми, всього,</w:t>
            </w:r>
          </w:p>
          <w:p w:rsidR="00A54D6A" w:rsidRPr="00FA1320" w:rsidRDefault="00A54D6A" w:rsidP="009519EC">
            <w:pPr>
              <w:pStyle w:val="a4"/>
              <w:spacing w:before="0" w:beforeAutospacing="0" w:after="0" w:afterAutospacing="0"/>
              <w:jc w:val="both"/>
              <w:rPr>
                <w:color w:val="auto"/>
                <w:lang w:val="uk-UA"/>
              </w:rPr>
            </w:pPr>
            <w:r w:rsidRPr="00FA1320">
              <w:rPr>
                <w:color w:val="auto"/>
                <w:lang w:val="uk-UA"/>
              </w:rPr>
              <w:t>у тому числі:</w:t>
            </w:r>
          </w:p>
        </w:tc>
        <w:tc>
          <w:tcPr>
            <w:tcW w:w="5220" w:type="dxa"/>
          </w:tcPr>
          <w:p w:rsidR="00A54D6A" w:rsidRPr="00FA1320" w:rsidRDefault="00A54D6A" w:rsidP="009519E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lang w:val="uk-UA"/>
              </w:rPr>
            </w:pPr>
            <w:r w:rsidRPr="00FA1320">
              <w:rPr>
                <w:color w:val="auto"/>
                <w:lang w:val="uk-UA"/>
              </w:rPr>
              <w:t>79 349 грн</w:t>
            </w:r>
            <w:r w:rsidR="00826D9F">
              <w:rPr>
                <w:color w:val="FF0000"/>
                <w:lang w:val="uk-UA"/>
              </w:rPr>
              <w:t>.</w:t>
            </w:r>
          </w:p>
        </w:tc>
      </w:tr>
    </w:tbl>
    <w:p w:rsidR="00A54D6A" w:rsidRPr="00FA1320" w:rsidRDefault="00A54D6A" w:rsidP="00545F4A">
      <w:pPr>
        <w:pStyle w:val="a6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A1320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2. ВИЗНАЧЕННЯ ПРОБЛЕМНИХ ПИТАНЬ, НА РОЗВ′ЯЗАННЯ ЯКИХ СПРЯМОВАНА ПРОГРАМА</w:t>
      </w:r>
    </w:p>
    <w:p w:rsidR="00A54D6A" w:rsidRPr="00FA1320" w:rsidRDefault="00A54D6A" w:rsidP="00545F4A">
      <w:pPr>
        <w:pStyle w:val="a5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A1320">
        <w:rPr>
          <w:rFonts w:ascii="Times New Roman" w:hAnsi="Times New Roman" w:cs="Times New Roman"/>
          <w:sz w:val="24"/>
          <w:szCs w:val="24"/>
        </w:rPr>
        <w:t>Питання протидії ВІЛ-інфекції/</w:t>
      </w:r>
      <w:proofErr w:type="spellStart"/>
      <w:r w:rsidRPr="00FA1320">
        <w:rPr>
          <w:rFonts w:ascii="Times New Roman" w:hAnsi="Times New Roman" w:cs="Times New Roman"/>
          <w:sz w:val="24"/>
          <w:szCs w:val="24"/>
        </w:rPr>
        <w:t>СНІДу</w:t>
      </w:r>
      <w:proofErr w:type="spellEnd"/>
      <w:r w:rsidRPr="00FA1320">
        <w:rPr>
          <w:rFonts w:ascii="Times New Roman" w:hAnsi="Times New Roman" w:cs="Times New Roman"/>
          <w:sz w:val="24"/>
          <w:szCs w:val="24"/>
        </w:rPr>
        <w:t xml:space="preserve"> є одним із пріоритетних напрямів регіональної політики у сфері охорони здоров’я і соціального розвитку. На сьогодні епідемічна ситуація характеризується високим рівнем поширення ВІЛ-інфекції серед представників різних груп населення, насамперед осіб, які належать до групи підвищеного ризику щодо інфікування ВІЛ, переважним ураженням осіб працездатного віку, нерівномірним поширенням та зміною основного шляху передачі ВІЛ з </w:t>
      </w:r>
      <w:proofErr w:type="spellStart"/>
      <w:r w:rsidRPr="00FA1320">
        <w:rPr>
          <w:rFonts w:ascii="Times New Roman" w:hAnsi="Times New Roman" w:cs="Times New Roman"/>
          <w:sz w:val="24"/>
          <w:szCs w:val="24"/>
        </w:rPr>
        <w:t>парентерального</w:t>
      </w:r>
      <w:proofErr w:type="spellEnd"/>
      <w:r w:rsidRPr="00FA1320">
        <w:rPr>
          <w:rFonts w:ascii="Times New Roman" w:hAnsi="Times New Roman" w:cs="Times New Roman"/>
          <w:sz w:val="24"/>
          <w:szCs w:val="24"/>
        </w:rPr>
        <w:t xml:space="preserve"> на статевий. Епідемія ВІЛ-інфекції є чинником негативного впливу на працездатне населення  та призводить до негативних соціально-економічних наслідків.</w:t>
      </w:r>
    </w:p>
    <w:p w:rsidR="00A54D6A" w:rsidRPr="00FA1320" w:rsidRDefault="00A54D6A" w:rsidP="001A6C6D">
      <w:pPr>
        <w:pStyle w:val="a5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A1320">
        <w:rPr>
          <w:rFonts w:ascii="Times New Roman" w:hAnsi="Times New Roman" w:cs="Times New Roman"/>
          <w:sz w:val="24"/>
          <w:szCs w:val="24"/>
        </w:rPr>
        <w:t xml:space="preserve">За період від реєстрації першого випадку ВІЛ-інфекції у 1987 році до 1 січня 2015 року в області зареєстровано 5279 випадків ВІЛ-інфекції, зокрема 1146 осіб із захворюванням на СНІД. </w:t>
      </w:r>
      <w:r w:rsidRPr="00FA132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1320">
        <w:rPr>
          <w:rFonts w:ascii="Times New Roman" w:hAnsi="Times New Roman" w:cs="Times New Roman"/>
          <w:sz w:val="24"/>
          <w:szCs w:val="24"/>
        </w:rPr>
        <w:t xml:space="preserve">Кількість людей, які живуть з ВІЛ та перебувають під медичним наглядом у закладах охорони здоров’я області становить 3202 особи, показник поширеності ВІЛ-інфекції — 302,6  на 100 тис. населення, у 650 осіб, які живуть з ВІЛ, хвороба досягла кінцевої стадії - </w:t>
      </w:r>
      <w:proofErr w:type="spellStart"/>
      <w:r w:rsidRPr="00FA1320">
        <w:rPr>
          <w:rFonts w:ascii="Times New Roman" w:hAnsi="Times New Roman" w:cs="Times New Roman"/>
          <w:sz w:val="24"/>
          <w:szCs w:val="24"/>
        </w:rPr>
        <w:t>СНІДу</w:t>
      </w:r>
      <w:proofErr w:type="spellEnd"/>
      <w:r w:rsidRPr="00FA1320">
        <w:rPr>
          <w:rFonts w:ascii="Times New Roman" w:hAnsi="Times New Roman" w:cs="Times New Roman"/>
          <w:sz w:val="24"/>
          <w:szCs w:val="24"/>
        </w:rPr>
        <w:t xml:space="preserve"> </w:t>
      </w:r>
      <w:r w:rsidRPr="00FA1320">
        <w:rPr>
          <w:rFonts w:ascii="Times New Roman" w:hAnsi="Times New Roman" w:cs="Times New Roman"/>
          <w:spacing w:val="-4"/>
          <w:sz w:val="24"/>
          <w:szCs w:val="24"/>
        </w:rPr>
        <w:t xml:space="preserve">(поширеність 61,4 на 100 тис. населення). </w:t>
      </w:r>
      <w:r w:rsidRPr="00FA1320">
        <w:rPr>
          <w:rFonts w:ascii="Times New Roman" w:hAnsi="Times New Roman" w:cs="Times New Roman"/>
          <w:sz w:val="24"/>
          <w:szCs w:val="24"/>
        </w:rPr>
        <w:t xml:space="preserve">За період спостереження з 1987 року до 2015 року 461 особа померла від захворювань, зумовлених </w:t>
      </w:r>
      <w:proofErr w:type="spellStart"/>
      <w:r w:rsidRPr="00FA1320">
        <w:rPr>
          <w:rFonts w:ascii="Times New Roman" w:hAnsi="Times New Roman" w:cs="Times New Roman"/>
          <w:sz w:val="24"/>
          <w:szCs w:val="24"/>
        </w:rPr>
        <w:t>СНІДом</w:t>
      </w:r>
      <w:proofErr w:type="spellEnd"/>
      <w:r w:rsidRPr="00FA1320">
        <w:rPr>
          <w:rFonts w:ascii="Times New Roman" w:hAnsi="Times New Roman" w:cs="Times New Roman"/>
          <w:sz w:val="24"/>
          <w:szCs w:val="24"/>
        </w:rPr>
        <w:t>.</w:t>
      </w:r>
    </w:p>
    <w:p w:rsidR="00A54D6A" w:rsidRPr="00FA1320" w:rsidRDefault="00A54D6A" w:rsidP="00545F4A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FA1320">
        <w:rPr>
          <w:rFonts w:ascii="Times New Roman" w:hAnsi="Times New Roman"/>
          <w:sz w:val="24"/>
          <w:szCs w:val="24"/>
        </w:rPr>
        <w:t>В м. Ніжині зареєстровано 120 ВІЛ-інфікованих, з яких у 21 особи хвороба знаходиться у термінальній фазі (</w:t>
      </w:r>
      <w:proofErr w:type="spellStart"/>
      <w:r w:rsidRPr="00FA1320">
        <w:rPr>
          <w:rFonts w:ascii="Times New Roman" w:hAnsi="Times New Roman"/>
          <w:sz w:val="24"/>
          <w:szCs w:val="24"/>
        </w:rPr>
        <w:t>СНІДу</w:t>
      </w:r>
      <w:proofErr w:type="spellEnd"/>
      <w:r w:rsidRPr="00FA1320">
        <w:rPr>
          <w:rFonts w:ascii="Times New Roman" w:hAnsi="Times New Roman"/>
          <w:sz w:val="24"/>
          <w:szCs w:val="24"/>
        </w:rPr>
        <w:t xml:space="preserve">). Серед ВІЛ-інфікованих зареєстровано 2 дітей з підтвердженим ВІЛ-статусом. За 10 міс. 2015 року виявлено 21 ВІЛ-інфікована особа. </w:t>
      </w:r>
      <w:proofErr w:type="spellStart"/>
      <w:r w:rsidRPr="00FA1320">
        <w:rPr>
          <w:rFonts w:ascii="Times New Roman" w:hAnsi="Times New Roman"/>
          <w:sz w:val="24"/>
          <w:szCs w:val="24"/>
        </w:rPr>
        <w:t>Антиретровірусну</w:t>
      </w:r>
      <w:proofErr w:type="spellEnd"/>
      <w:r w:rsidRPr="00FA1320">
        <w:rPr>
          <w:rFonts w:ascii="Times New Roman" w:hAnsi="Times New Roman"/>
          <w:sz w:val="24"/>
          <w:szCs w:val="24"/>
        </w:rPr>
        <w:t xml:space="preserve"> терапію отримують 42 ВІЛ-інфікованих. У 2014 році в місті померло 5 ВІЛ-інфікованих, за 10 міс. 2015 року – 2 особи.  </w:t>
      </w:r>
    </w:p>
    <w:p w:rsidR="00A54D6A" w:rsidRPr="00FA1320" w:rsidRDefault="00A54D6A" w:rsidP="00545F4A">
      <w:pPr>
        <w:pStyle w:val="a5"/>
        <w:spacing w:before="0"/>
        <w:jc w:val="both"/>
        <w:rPr>
          <w:rFonts w:ascii="Times New Roman" w:hAnsi="Times New Roman"/>
          <w:i/>
          <w:sz w:val="24"/>
          <w:szCs w:val="24"/>
        </w:rPr>
      </w:pPr>
      <w:r w:rsidRPr="00FA1320">
        <w:rPr>
          <w:rFonts w:ascii="Times New Roman" w:hAnsi="Times New Roman"/>
          <w:sz w:val="24"/>
          <w:szCs w:val="24"/>
        </w:rPr>
        <w:t xml:space="preserve">Водночас, у результаті виконання Загальнодержавної програми забезпечення профілактики ВІЛ-інфекції, лікування, догляду та підтримки ВІЛ-інфікованих та хворих на СНІД на 2009-2013 років спостерігається тенденція до стабілізації епідемічної ситуації, </w:t>
      </w:r>
      <w:r w:rsidRPr="00FA1320">
        <w:rPr>
          <w:rFonts w:ascii="Times New Roman" w:hAnsi="Times New Roman"/>
          <w:i/>
          <w:sz w:val="24"/>
          <w:szCs w:val="24"/>
        </w:rPr>
        <w:t>зокрема знизився показник темпів приросту нових випадків ВІЛ-інфекції, зменшилася кількість випадків захворювання на ВІЛ-інфекцію у віковій групі від 15 до 30 років,</w:t>
      </w:r>
      <w:r w:rsidRPr="00FA1320">
        <w:rPr>
          <w:i/>
          <w:sz w:val="24"/>
          <w:szCs w:val="24"/>
        </w:rPr>
        <w:t xml:space="preserve"> </w:t>
      </w:r>
      <w:r w:rsidRPr="00FA1320">
        <w:rPr>
          <w:rFonts w:ascii="Times New Roman" w:hAnsi="Times New Roman"/>
          <w:i/>
          <w:sz w:val="24"/>
          <w:szCs w:val="24"/>
        </w:rPr>
        <w:t>знизився показник частоти передачі ВІЛ від матері до дитини.</w:t>
      </w:r>
    </w:p>
    <w:p w:rsidR="00A54D6A" w:rsidRPr="00FA1320" w:rsidRDefault="00A54D6A" w:rsidP="00545F4A">
      <w:pPr>
        <w:pStyle w:val="a5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A1320">
        <w:rPr>
          <w:rFonts w:ascii="Times New Roman" w:hAnsi="Times New Roman" w:cs="Times New Roman"/>
          <w:sz w:val="24"/>
          <w:szCs w:val="24"/>
        </w:rPr>
        <w:t xml:space="preserve">Незважаючи на позитивні зрушення, кількість зареєстрованих випадків ВІЛ-інфекції щороку збільшується, при цьому рівень доступу до послуг з лікування, особливо серед представників груп підвищеного ризику щодо інфікування ВІЛ, є низьким, а отже, рівень смертності від </w:t>
      </w:r>
      <w:proofErr w:type="spellStart"/>
      <w:r w:rsidRPr="00FA1320">
        <w:rPr>
          <w:rFonts w:ascii="Times New Roman" w:hAnsi="Times New Roman" w:cs="Times New Roman"/>
          <w:sz w:val="24"/>
          <w:szCs w:val="24"/>
        </w:rPr>
        <w:t>СНІДу</w:t>
      </w:r>
      <w:proofErr w:type="spellEnd"/>
      <w:r w:rsidRPr="00FA1320">
        <w:rPr>
          <w:rFonts w:ascii="Times New Roman" w:hAnsi="Times New Roman" w:cs="Times New Roman"/>
          <w:sz w:val="24"/>
          <w:szCs w:val="24"/>
        </w:rPr>
        <w:t xml:space="preserve"> залишається високим. </w:t>
      </w:r>
    </w:p>
    <w:p w:rsidR="00A54D6A" w:rsidRPr="00FA1320" w:rsidRDefault="00A54D6A" w:rsidP="00545F4A">
      <w:pPr>
        <w:pStyle w:val="a6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54D6A" w:rsidRPr="00FA1320" w:rsidRDefault="00A54D6A" w:rsidP="00545F4A">
      <w:pPr>
        <w:pStyle w:val="a6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A1320">
        <w:rPr>
          <w:rFonts w:ascii="Times New Roman" w:hAnsi="Times New Roman" w:cs="Times New Roman"/>
          <w:b w:val="0"/>
          <w:bCs w:val="0"/>
          <w:sz w:val="24"/>
          <w:szCs w:val="24"/>
        </w:rPr>
        <w:t>3.МЕТА ПРОГРАМИ</w:t>
      </w:r>
    </w:p>
    <w:p w:rsidR="00A54D6A" w:rsidRPr="00FA1320" w:rsidRDefault="00A54D6A" w:rsidP="00545F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A1320">
        <w:rPr>
          <w:rFonts w:ascii="Times New Roman" w:hAnsi="Times New Roman" w:cs="Times New Roman"/>
          <w:sz w:val="24"/>
          <w:szCs w:val="24"/>
        </w:rPr>
        <w:t>Метою Програми є зниження рівня захворюваності і смертності від ВІЛ-інфекції/</w:t>
      </w:r>
      <w:proofErr w:type="spellStart"/>
      <w:r w:rsidRPr="00FA1320">
        <w:rPr>
          <w:rFonts w:ascii="Times New Roman" w:hAnsi="Times New Roman" w:cs="Times New Roman"/>
          <w:sz w:val="24"/>
          <w:szCs w:val="24"/>
        </w:rPr>
        <w:t>СНІДу</w:t>
      </w:r>
      <w:proofErr w:type="spellEnd"/>
      <w:r w:rsidRPr="00FA1320">
        <w:rPr>
          <w:rFonts w:ascii="Times New Roman" w:hAnsi="Times New Roman" w:cs="Times New Roman"/>
          <w:sz w:val="24"/>
          <w:szCs w:val="24"/>
        </w:rPr>
        <w:t>, надання якісних і доступних послуг з профілактики та діагностики ВІЛ-інфекції, насамперед представникам груп підвищеного ризику щодо інфікування ВІЛ, послуг з лікування, медичної допомоги, догляду і підтримки людей, які живуть з ВІЛ, у рамках реформування системи охорони здоров’я.</w:t>
      </w:r>
    </w:p>
    <w:p w:rsidR="00A54D6A" w:rsidRPr="00FA1320" w:rsidRDefault="00A54D6A" w:rsidP="00545F4A">
      <w:pPr>
        <w:rPr>
          <w:sz w:val="24"/>
          <w:szCs w:val="24"/>
          <w:lang w:val="uk-UA"/>
        </w:rPr>
      </w:pPr>
    </w:p>
    <w:p w:rsidR="00A54D6A" w:rsidRPr="00FA1320" w:rsidRDefault="00A54D6A" w:rsidP="00545F4A">
      <w:pPr>
        <w:jc w:val="center"/>
        <w:rPr>
          <w:sz w:val="24"/>
          <w:szCs w:val="24"/>
          <w:lang w:val="uk-UA"/>
        </w:rPr>
      </w:pPr>
      <w:r w:rsidRPr="00FA1320">
        <w:rPr>
          <w:sz w:val="24"/>
          <w:szCs w:val="24"/>
          <w:lang w:val="uk-UA"/>
        </w:rPr>
        <w:t>4. ШЛЯХИ І СПОСОБИ РОЗВ'ЯЗАННЯ ПРОБЛЕМИ</w:t>
      </w:r>
    </w:p>
    <w:p w:rsidR="00A54D6A" w:rsidRPr="00FA1320" w:rsidRDefault="00A54D6A" w:rsidP="00545F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A1320">
        <w:rPr>
          <w:rFonts w:ascii="Times New Roman" w:hAnsi="Times New Roman" w:cs="Times New Roman"/>
          <w:sz w:val="24"/>
          <w:szCs w:val="24"/>
        </w:rPr>
        <w:t>Можливі три варіанти розв’язання проблеми.</w:t>
      </w:r>
    </w:p>
    <w:p w:rsidR="00A54D6A" w:rsidRPr="00FA1320" w:rsidRDefault="00A54D6A" w:rsidP="00545F4A">
      <w:pPr>
        <w:pStyle w:val="a5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A1320">
        <w:rPr>
          <w:rFonts w:ascii="Times New Roman" w:hAnsi="Times New Roman" w:cs="Times New Roman"/>
          <w:sz w:val="24"/>
          <w:szCs w:val="24"/>
        </w:rPr>
        <w:t>Перший варіант передбачає комплексний підхід до протидії епідемії, який застосовувався в рамках виконання Загальнодержавної та обласної програм забезпечення профілактики ВІЛ-інфекції, лікування, догляду та підтримки ВІЛ-інфікованих і хворих на СНІД на 2009-2013 роки. Однак такий підхід потребує удосконалення з урахуванням напряму розвитку епідемічного процесу протягом останніх п’яти років в Україні та світі.</w:t>
      </w:r>
    </w:p>
    <w:p w:rsidR="00A54D6A" w:rsidRPr="00FA1320" w:rsidRDefault="00A54D6A" w:rsidP="00545F4A">
      <w:pPr>
        <w:pStyle w:val="a5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A1320">
        <w:rPr>
          <w:rFonts w:ascii="Times New Roman" w:hAnsi="Times New Roman" w:cs="Times New Roman"/>
          <w:sz w:val="24"/>
          <w:szCs w:val="24"/>
        </w:rPr>
        <w:t xml:space="preserve">Другий варіант передбачає реалізацію Стратегії ООН щодо подолання епідемії ВІЛ-інфекції у світі на 2011-2015 роки. Проте з огляду на складний соціально-економічний стан та проведення реформування системи охорони здоров’я досягнення цілей зазначеної Стратегії до 2015 року в повному обсязі (зменшення удвічі кількості випадків передачі </w:t>
      </w:r>
      <w:r w:rsidRPr="00FA1320">
        <w:rPr>
          <w:rFonts w:ascii="Times New Roman" w:hAnsi="Times New Roman" w:cs="Times New Roman"/>
          <w:sz w:val="24"/>
          <w:szCs w:val="24"/>
        </w:rPr>
        <w:lastRenderedPageBreak/>
        <w:t>ВІЛ-інфекції статевим шляхом, а також зменшення материнської смертності внаслідок ВІЛ/</w:t>
      </w:r>
      <w:proofErr w:type="spellStart"/>
      <w:r w:rsidRPr="00FA1320">
        <w:rPr>
          <w:rFonts w:ascii="Times New Roman" w:hAnsi="Times New Roman" w:cs="Times New Roman"/>
          <w:sz w:val="24"/>
          <w:szCs w:val="24"/>
        </w:rPr>
        <w:t>СНІДу</w:t>
      </w:r>
      <w:proofErr w:type="spellEnd"/>
      <w:r w:rsidRPr="00FA1320">
        <w:rPr>
          <w:rFonts w:ascii="Times New Roman" w:hAnsi="Times New Roman" w:cs="Times New Roman"/>
          <w:sz w:val="24"/>
          <w:szCs w:val="24"/>
        </w:rPr>
        <w:t>, кількості смертей від туберкульозу серед ВІЛ-інфікованих осіб; унеможливлення передачі ВІЛ-інфекції від матері до дитини, запобігання новим випадкам поширення ВІЛ-інфекції серед осіб, що споживають наркотики) є неможливим.</w:t>
      </w:r>
    </w:p>
    <w:p w:rsidR="00A54D6A" w:rsidRPr="00FA1320" w:rsidRDefault="00A54D6A" w:rsidP="00545F4A">
      <w:pPr>
        <w:pStyle w:val="a5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A1320">
        <w:rPr>
          <w:rFonts w:ascii="Times New Roman" w:hAnsi="Times New Roman" w:cs="Times New Roman"/>
          <w:sz w:val="24"/>
          <w:szCs w:val="24"/>
        </w:rPr>
        <w:t>Третій, оптимальний варіант передбачає створення системи безперервного надання якісних і доступних послуг з профілактики та діагностики ВІЛ-інфекції, насамперед представникам груп підвищеного ризику щодо інфікування ВІЛ, послуг з лікування, догляду і підтримки людей, які живуть з ВІЛ, у рамках реформування системи охорони здоров’я шляхом:</w:t>
      </w:r>
    </w:p>
    <w:p w:rsidR="00A54D6A" w:rsidRPr="00FA1320" w:rsidRDefault="00A54D6A" w:rsidP="00545F4A">
      <w:pPr>
        <w:pStyle w:val="a5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A1320">
        <w:rPr>
          <w:rFonts w:ascii="Times New Roman" w:hAnsi="Times New Roman" w:cs="Times New Roman"/>
          <w:sz w:val="24"/>
          <w:szCs w:val="24"/>
        </w:rPr>
        <w:t>- оптимізації системи надання медичної допомоги і соціальних послуг, забезпечення професійної підготовки кадрів (сімейних лікарів, працівників установ і закладів, які надають послуги представникам груп підвищеного ризику щодо інфікування ВІЛ та їх партнерам, людям, які живуть з ВІЛ);</w:t>
      </w:r>
    </w:p>
    <w:p w:rsidR="00A54D6A" w:rsidRPr="00FA1320" w:rsidRDefault="00A54D6A" w:rsidP="00545F4A">
      <w:pPr>
        <w:pStyle w:val="a5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A1320">
        <w:rPr>
          <w:rFonts w:ascii="Times New Roman" w:hAnsi="Times New Roman" w:cs="Times New Roman"/>
          <w:sz w:val="24"/>
          <w:szCs w:val="24"/>
        </w:rPr>
        <w:t>- дотримання прав людей, які живуть з ВІЛ;</w:t>
      </w:r>
    </w:p>
    <w:p w:rsidR="00A54D6A" w:rsidRPr="00FA1320" w:rsidRDefault="00A54D6A" w:rsidP="00545F4A">
      <w:pPr>
        <w:pStyle w:val="a5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A1320">
        <w:rPr>
          <w:rFonts w:ascii="Times New Roman" w:hAnsi="Times New Roman" w:cs="Times New Roman"/>
          <w:sz w:val="24"/>
          <w:szCs w:val="24"/>
        </w:rPr>
        <w:t>забезпечення доступу населення до послуг з консультування, тестування на ВІЛ-інфекцію та проведення її діагностики;</w:t>
      </w:r>
    </w:p>
    <w:p w:rsidR="00A54D6A" w:rsidRPr="00FA1320" w:rsidRDefault="00A54D6A" w:rsidP="00545F4A">
      <w:pPr>
        <w:pStyle w:val="a5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A1320">
        <w:rPr>
          <w:rFonts w:ascii="Times New Roman" w:hAnsi="Times New Roman" w:cs="Times New Roman"/>
          <w:sz w:val="24"/>
          <w:szCs w:val="24"/>
        </w:rPr>
        <w:t>- дотримання прав медичних працівників на здорові і безпечні умови праці;</w:t>
      </w:r>
    </w:p>
    <w:p w:rsidR="00A54D6A" w:rsidRPr="00FA1320" w:rsidRDefault="00A54D6A" w:rsidP="00545F4A">
      <w:pPr>
        <w:pStyle w:val="a5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A1320">
        <w:rPr>
          <w:rFonts w:ascii="Times New Roman" w:hAnsi="Times New Roman" w:cs="Times New Roman"/>
          <w:sz w:val="24"/>
          <w:szCs w:val="24"/>
        </w:rPr>
        <w:t>- забезпечення в рамках виконання Програми пріоритетності охоплення лікуванням, доглядом і підтримкою людей, які живуть з ВІЛ, та їх оточення;</w:t>
      </w:r>
    </w:p>
    <w:p w:rsidR="00A54D6A" w:rsidRPr="00FA1320" w:rsidRDefault="00A54D6A" w:rsidP="00545F4A">
      <w:pPr>
        <w:pStyle w:val="a5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A1320">
        <w:rPr>
          <w:rFonts w:ascii="Times New Roman" w:hAnsi="Times New Roman" w:cs="Times New Roman"/>
          <w:sz w:val="24"/>
          <w:szCs w:val="24"/>
        </w:rPr>
        <w:t>- підвищення ефективності профілактичних заходів стосовно представників груп підвищеного ризику щодо інфікування ВІЛ з метою зниження темпів поширення ВІЛ-інфекції;</w:t>
      </w:r>
    </w:p>
    <w:p w:rsidR="00A54D6A" w:rsidRPr="00FA1320" w:rsidRDefault="00A54D6A" w:rsidP="00545F4A">
      <w:pPr>
        <w:pStyle w:val="a5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A1320">
        <w:rPr>
          <w:rFonts w:ascii="Times New Roman" w:hAnsi="Times New Roman" w:cs="Times New Roman"/>
          <w:sz w:val="24"/>
          <w:szCs w:val="24"/>
        </w:rPr>
        <w:t>- формування толерантного ставлення населення до людей, які живуть з ВІЛ, з метою подолання їх дискримінації;</w:t>
      </w:r>
    </w:p>
    <w:p w:rsidR="00A54D6A" w:rsidRPr="00FA1320" w:rsidRDefault="00A54D6A" w:rsidP="00545F4A">
      <w:pPr>
        <w:pStyle w:val="a5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A1320">
        <w:rPr>
          <w:rFonts w:ascii="Times New Roman" w:hAnsi="Times New Roman" w:cs="Times New Roman"/>
          <w:sz w:val="24"/>
          <w:szCs w:val="24"/>
        </w:rPr>
        <w:t xml:space="preserve">застосування </w:t>
      </w:r>
      <w:proofErr w:type="spellStart"/>
      <w:r w:rsidRPr="00FA1320">
        <w:rPr>
          <w:rFonts w:ascii="Times New Roman" w:hAnsi="Times New Roman" w:cs="Times New Roman"/>
          <w:sz w:val="24"/>
          <w:szCs w:val="24"/>
        </w:rPr>
        <w:t>гендерно</w:t>
      </w:r>
      <w:proofErr w:type="spellEnd"/>
      <w:r w:rsidRPr="00FA1320">
        <w:rPr>
          <w:rFonts w:ascii="Times New Roman" w:hAnsi="Times New Roman" w:cs="Times New Roman"/>
          <w:sz w:val="24"/>
          <w:szCs w:val="24"/>
        </w:rPr>
        <w:t xml:space="preserve"> орієнтованого підходу під час планування та здійснення заходів у сфері протидії ВІЛ-інфекції/</w:t>
      </w:r>
      <w:proofErr w:type="spellStart"/>
      <w:r w:rsidRPr="00FA1320">
        <w:rPr>
          <w:rFonts w:ascii="Times New Roman" w:hAnsi="Times New Roman" w:cs="Times New Roman"/>
          <w:sz w:val="24"/>
          <w:szCs w:val="24"/>
        </w:rPr>
        <w:t>СНІДу</w:t>
      </w:r>
      <w:proofErr w:type="spellEnd"/>
      <w:r w:rsidRPr="00FA1320">
        <w:rPr>
          <w:rFonts w:ascii="Times New Roman" w:hAnsi="Times New Roman" w:cs="Times New Roman"/>
          <w:sz w:val="24"/>
          <w:szCs w:val="24"/>
        </w:rPr>
        <w:t>;</w:t>
      </w:r>
    </w:p>
    <w:p w:rsidR="00A54D6A" w:rsidRPr="00FA1320" w:rsidRDefault="00A54D6A" w:rsidP="00545F4A">
      <w:pPr>
        <w:pStyle w:val="a5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A1320">
        <w:rPr>
          <w:rFonts w:ascii="Times New Roman" w:hAnsi="Times New Roman" w:cs="Times New Roman"/>
          <w:sz w:val="24"/>
          <w:szCs w:val="24"/>
        </w:rPr>
        <w:t xml:space="preserve">- забезпечення взаємодії центральних та місцевих органів виконавчої влади під час реалізації державної політики у сфері протидії </w:t>
      </w:r>
      <w:r w:rsidRPr="00FA1320">
        <w:rPr>
          <w:rFonts w:ascii="Times New Roman" w:hAnsi="Times New Roman" w:cs="Times New Roman"/>
          <w:sz w:val="24"/>
          <w:szCs w:val="24"/>
        </w:rPr>
        <w:br/>
        <w:t>ВІЛ-інфекції/</w:t>
      </w:r>
      <w:proofErr w:type="spellStart"/>
      <w:r w:rsidRPr="00FA1320">
        <w:rPr>
          <w:rFonts w:ascii="Times New Roman" w:hAnsi="Times New Roman" w:cs="Times New Roman"/>
          <w:sz w:val="24"/>
          <w:szCs w:val="24"/>
        </w:rPr>
        <w:t>СНІДу</w:t>
      </w:r>
      <w:proofErr w:type="spellEnd"/>
      <w:r w:rsidRPr="00FA1320">
        <w:rPr>
          <w:rFonts w:ascii="Times New Roman" w:hAnsi="Times New Roman" w:cs="Times New Roman"/>
          <w:sz w:val="24"/>
          <w:szCs w:val="24"/>
        </w:rPr>
        <w:t>;</w:t>
      </w:r>
    </w:p>
    <w:p w:rsidR="00A54D6A" w:rsidRPr="00FA1320" w:rsidRDefault="00A54D6A" w:rsidP="00545F4A">
      <w:pPr>
        <w:pStyle w:val="a5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A1320">
        <w:rPr>
          <w:rFonts w:ascii="Times New Roman" w:hAnsi="Times New Roman" w:cs="Times New Roman"/>
          <w:sz w:val="24"/>
          <w:szCs w:val="24"/>
        </w:rPr>
        <w:t>- залучення громадських об’єднань до надання представникам груп підвищеного ризику щодо інфікування ВІЛ і людям, які живуть з ВІЛ, послуг з профілактики, лікування, догляду та підтримки;</w:t>
      </w:r>
    </w:p>
    <w:p w:rsidR="00A54D6A" w:rsidRPr="00FA1320" w:rsidRDefault="00A54D6A" w:rsidP="00545F4A">
      <w:pPr>
        <w:pStyle w:val="a5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A1320">
        <w:rPr>
          <w:rFonts w:ascii="Times New Roman" w:hAnsi="Times New Roman" w:cs="Times New Roman"/>
          <w:sz w:val="24"/>
          <w:szCs w:val="24"/>
        </w:rPr>
        <w:t>- розроблення та здійснення заходів щодо продовження виконання ефективних програм протидії ВІЛ-інфекції/</w:t>
      </w:r>
      <w:proofErr w:type="spellStart"/>
      <w:r w:rsidRPr="00FA1320">
        <w:rPr>
          <w:rFonts w:ascii="Times New Roman" w:hAnsi="Times New Roman" w:cs="Times New Roman"/>
          <w:sz w:val="24"/>
          <w:szCs w:val="24"/>
        </w:rPr>
        <w:t>СНІДу</w:t>
      </w:r>
      <w:proofErr w:type="spellEnd"/>
      <w:r w:rsidRPr="00FA1320">
        <w:rPr>
          <w:rFonts w:ascii="Times New Roman" w:hAnsi="Times New Roman" w:cs="Times New Roman"/>
          <w:sz w:val="24"/>
          <w:szCs w:val="24"/>
        </w:rPr>
        <w:t>, в тому числі тих, що виконуються за рахунок благодійних внесків;</w:t>
      </w:r>
    </w:p>
    <w:p w:rsidR="00A54D6A" w:rsidRPr="00FA1320" w:rsidRDefault="00A54D6A" w:rsidP="00545F4A">
      <w:pPr>
        <w:pStyle w:val="a5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A1320">
        <w:rPr>
          <w:rFonts w:ascii="Times New Roman" w:hAnsi="Times New Roman" w:cs="Times New Roman"/>
          <w:sz w:val="24"/>
          <w:szCs w:val="24"/>
        </w:rPr>
        <w:t>- запровадження постійного соціального діалогу у сфері трудових відносин між органами виконавчої влади, роботодавцями і профспілками щодо людей, які живуть з ВІЛ, та хворих на СНІД (запобігання дискримінації, формування толерантного ставлення до людей, які живуть з ВІЛ, та дотримання їх прав, безпечних щодо інфікування ВІЛ умов праці).</w:t>
      </w:r>
    </w:p>
    <w:p w:rsidR="00A54D6A" w:rsidRPr="00FA1320" w:rsidRDefault="00A54D6A" w:rsidP="00545F4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A1320">
        <w:rPr>
          <w:rFonts w:ascii="Times New Roman" w:hAnsi="Times New Roman" w:cs="Times New Roman"/>
          <w:sz w:val="24"/>
          <w:szCs w:val="24"/>
        </w:rPr>
        <w:t>5. ФІНАНСОВЕ ЗАБЕЗПЕЧЕННЯ ПРОГРАМИ</w:t>
      </w:r>
    </w:p>
    <w:p w:rsidR="00A54D6A" w:rsidRPr="00FA1320" w:rsidRDefault="00A54D6A" w:rsidP="00545F4A">
      <w:pPr>
        <w:ind w:firstLine="709"/>
        <w:jc w:val="both"/>
        <w:rPr>
          <w:sz w:val="24"/>
          <w:szCs w:val="24"/>
          <w:lang w:val="uk-UA"/>
        </w:rPr>
      </w:pPr>
      <w:r w:rsidRPr="00FA1320">
        <w:rPr>
          <w:sz w:val="24"/>
          <w:szCs w:val="24"/>
          <w:lang w:val="uk-UA"/>
        </w:rPr>
        <w:t>Фінансове забезпечення заходів Програми здійснюватиметься за рахунок асигнувань міського бюджету, які передбачаються у кошторисах відповідальних виконавців Програми, коштів обласного, державного бюджету, гранту Глобального фонду, а також інших джерел не заборонених законодавством.</w:t>
      </w:r>
    </w:p>
    <w:p w:rsidR="00A54D6A" w:rsidRPr="00FA1320" w:rsidRDefault="00A54D6A" w:rsidP="00545F4A">
      <w:pPr>
        <w:ind w:firstLine="709"/>
        <w:jc w:val="both"/>
        <w:rPr>
          <w:sz w:val="24"/>
          <w:szCs w:val="24"/>
          <w:lang w:val="uk-UA"/>
        </w:rPr>
      </w:pPr>
      <w:r w:rsidRPr="00FA1320">
        <w:rPr>
          <w:sz w:val="24"/>
          <w:szCs w:val="24"/>
          <w:lang w:val="uk-UA"/>
        </w:rPr>
        <w:t>Обсяг фінансування Програми за рахунок коштів міського бюджету визначається щороку, виходячи з конкретних завдань та можливостей фінансового забезпечення у відповідному бюджетному періоді.</w:t>
      </w:r>
    </w:p>
    <w:p w:rsidR="00A54D6A" w:rsidRPr="00FA1320" w:rsidRDefault="00A54D6A" w:rsidP="00545F4A">
      <w:pPr>
        <w:ind w:firstLine="709"/>
        <w:jc w:val="both"/>
        <w:rPr>
          <w:sz w:val="24"/>
          <w:szCs w:val="24"/>
          <w:lang w:val="uk-UA"/>
        </w:rPr>
      </w:pPr>
      <w:r w:rsidRPr="00FA1320">
        <w:rPr>
          <w:sz w:val="24"/>
          <w:szCs w:val="24"/>
          <w:lang w:val="uk-UA"/>
        </w:rPr>
        <w:t>Орієнтовний обсяг фінансування Програми складає</w:t>
      </w:r>
      <w:r w:rsidRPr="00FA1320">
        <w:rPr>
          <w:color w:val="FF0000"/>
          <w:sz w:val="24"/>
          <w:szCs w:val="24"/>
          <w:lang w:val="uk-UA"/>
        </w:rPr>
        <w:t xml:space="preserve">  </w:t>
      </w:r>
      <w:r w:rsidRPr="00FA1320">
        <w:rPr>
          <w:sz w:val="24"/>
          <w:szCs w:val="24"/>
          <w:lang w:val="uk-UA"/>
        </w:rPr>
        <w:t xml:space="preserve">79 349 </w:t>
      </w:r>
      <w:proofErr w:type="spellStart"/>
      <w:r w:rsidRPr="00FA1320">
        <w:rPr>
          <w:sz w:val="24"/>
          <w:szCs w:val="24"/>
          <w:lang w:val="uk-UA"/>
        </w:rPr>
        <w:t>грн</w:t>
      </w:r>
      <w:proofErr w:type="spellEnd"/>
      <w:r w:rsidRPr="00FA1320">
        <w:rPr>
          <w:color w:val="FF0000"/>
          <w:sz w:val="24"/>
          <w:szCs w:val="24"/>
          <w:lang w:val="uk-UA"/>
        </w:rPr>
        <w:t xml:space="preserve"> </w:t>
      </w:r>
      <w:r w:rsidRPr="00FA1320">
        <w:rPr>
          <w:sz w:val="24"/>
          <w:szCs w:val="24"/>
          <w:lang w:val="uk-UA"/>
        </w:rPr>
        <w:t>та може корегуватися під час її виконання.</w:t>
      </w:r>
    </w:p>
    <w:p w:rsidR="00A54D6A" w:rsidRPr="00FA1320" w:rsidRDefault="00A54D6A" w:rsidP="00545F4A">
      <w:pPr>
        <w:pStyle w:val="a5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A1320">
        <w:rPr>
          <w:rFonts w:ascii="Times New Roman" w:hAnsi="Times New Roman" w:cs="Times New Roman"/>
          <w:sz w:val="24"/>
          <w:szCs w:val="24"/>
        </w:rPr>
        <w:t>Ресурсне забезпечення  міської цільової соціальної програми протидії ВІЛ-інфекції/</w:t>
      </w:r>
      <w:proofErr w:type="spellStart"/>
      <w:r w:rsidRPr="00FA1320">
        <w:rPr>
          <w:rFonts w:ascii="Times New Roman" w:hAnsi="Times New Roman" w:cs="Times New Roman"/>
          <w:sz w:val="24"/>
          <w:szCs w:val="24"/>
        </w:rPr>
        <w:t>СНІДу</w:t>
      </w:r>
      <w:proofErr w:type="spellEnd"/>
      <w:r w:rsidRPr="00FA1320">
        <w:rPr>
          <w:rFonts w:ascii="Times New Roman" w:hAnsi="Times New Roman" w:cs="Times New Roman"/>
          <w:sz w:val="24"/>
          <w:szCs w:val="24"/>
        </w:rPr>
        <w:t xml:space="preserve"> на 2015-2018 роки  наведено у  додатку 1.</w:t>
      </w:r>
    </w:p>
    <w:p w:rsidR="0078397E" w:rsidRDefault="0078397E" w:rsidP="00545F4A">
      <w:pPr>
        <w:pStyle w:val="a6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54D6A" w:rsidRPr="00FA1320" w:rsidRDefault="00A54D6A" w:rsidP="00545F4A">
      <w:pPr>
        <w:pStyle w:val="a6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A1320">
        <w:rPr>
          <w:rFonts w:ascii="Times New Roman" w:hAnsi="Times New Roman" w:cs="Times New Roman"/>
          <w:b w:val="0"/>
          <w:bCs w:val="0"/>
          <w:sz w:val="24"/>
          <w:szCs w:val="24"/>
        </w:rPr>
        <w:t>6. ЗАВДАННЯ І ЗАХОДИ, ОЧІКУВАНІ РЕЗУЛЬТАТИ, ЕФЕКТИВНІСТЬ ПРОГРАМИ</w:t>
      </w:r>
    </w:p>
    <w:p w:rsidR="00A54D6A" w:rsidRPr="00FA1320" w:rsidRDefault="00A54D6A" w:rsidP="00545F4A">
      <w:pPr>
        <w:pStyle w:val="a5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A1320">
        <w:rPr>
          <w:rFonts w:ascii="Times New Roman" w:hAnsi="Times New Roman" w:cs="Times New Roman"/>
          <w:sz w:val="24"/>
          <w:szCs w:val="24"/>
        </w:rPr>
        <w:t>Перелік завдань і заходів з виконання Програми наведено у додатку 2.</w:t>
      </w:r>
    </w:p>
    <w:p w:rsidR="00A54D6A" w:rsidRPr="00FA1320" w:rsidRDefault="00A54D6A" w:rsidP="00545F4A">
      <w:pPr>
        <w:pStyle w:val="a5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n40"/>
      <w:bookmarkStart w:id="1" w:name="n41"/>
      <w:bookmarkEnd w:id="0"/>
      <w:bookmarkEnd w:id="1"/>
      <w:r w:rsidRPr="00FA1320">
        <w:rPr>
          <w:rFonts w:ascii="Times New Roman" w:hAnsi="Times New Roman" w:cs="Times New Roman"/>
          <w:sz w:val="24"/>
          <w:szCs w:val="24"/>
        </w:rPr>
        <w:t>Виконання Програми дасть змогу:</w:t>
      </w:r>
    </w:p>
    <w:p w:rsidR="00A54D6A" w:rsidRPr="00FA1320" w:rsidRDefault="00A54D6A" w:rsidP="00545F4A">
      <w:pPr>
        <w:pStyle w:val="a5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A1320">
        <w:rPr>
          <w:rFonts w:ascii="Times New Roman" w:hAnsi="Times New Roman" w:cs="Times New Roman"/>
          <w:sz w:val="24"/>
          <w:szCs w:val="24"/>
        </w:rPr>
        <w:t xml:space="preserve">- значно зменшити кількість нових випадків інфікування ВІЛ серед населення з поступовим унеможливленням інфікування; </w:t>
      </w:r>
    </w:p>
    <w:p w:rsidR="00A54D6A" w:rsidRPr="00FA1320" w:rsidRDefault="00A54D6A" w:rsidP="00545F4A">
      <w:pPr>
        <w:pStyle w:val="a5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A1320">
        <w:rPr>
          <w:rFonts w:ascii="Times New Roman" w:hAnsi="Times New Roman" w:cs="Times New Roman"/>
          <w:sz w:val="24"/>
          <w:szCs w:val="24"/>
        </w:rPr>
        <w:t>- зменшити на 50 відсотків ризик інфікування ВІЛ медичних працівників під час надання медичної допомоги пацієнтам (не допускати випадків інфікування ВІЛ медичними працівниками);</w:t>
      </w:r>
    </w:p>
    <w:p w:rsidR="00A54D6A" w:rsidRPr="00FA1320" w:rsidRDefault="00A54D6A" w:rsidP="00545F4A">
      <w:pPr>
        <w:pStyle w:val="a5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A1320">
        <w:rPr>
          <w:rFonts w:ascii="Times New Roman" w:hAnsi="Times New Roman" w:cs="Times New Roman"/>
          <w:sz w:val="24"/>
          <w:szCs w:val="24"/>
        </w:rPr>
        <w:t>- зменшити на 50 відсотків кількість нових випадків інфікування ВІЛ серед представників груп підвищеного ризику;</w:t>
      </w:r>
    </w:p>
    <w:p w:rsidR="00A54D6A" w:rsidRPr="00FA1320" w:rsidRDefault="00A54D6A" w:rsidP="00545F4A">
      <w:pPr>
        <w:pStyle w:val="a5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A1320">
        <w:rPr>
          <w:rFonts w:ascii="Times New Roman" w:hAnsi="Times New Roman" w:cs="Times New Roman"/>
          <w:sz w:val="24"/>
          <w:szCs w:val="24"/>
        </w:rPr>
        <w:t>- зменшити до 1 відсотка кількість випадків інфікування внаслідок передачі ВІЛ-інфекції від матері до дитини;</w:t>
      </w:r>
    </w:p>
    <w:p w:rsidR="00A54D6A" w:rsidRPr="00FA1320" w:rsidRDefault="00A54D6A" w:rsidP="00545F4A">
      <w:pPr>
        <w:pStyle w:val="a5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A1320">
        <w:rPr>
          <w:rFonts w:ascii="Times New Roman" w:hAnsi="Times New Roman" w:cs="Times New Roman"/>
          <w:sz w:val="24"/>
          <w:szCs w:val="24"/>
        </w:rPr>
        <w:t>- забезпечити доступ представників груп підвищеного ризику щодо інфікування ВІЛ до участі у профілактичних програмах;</w:t>
      </w:r>
    </w:p>
    <w:p w:rsidR="00A54D6A" w:rsidRPr="00FA1320" w:rsidRDefault="00A54D6A" w:rsidP="00545F4A">
      <w:pPr>
        <w:pStyle w:val="a5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A1320">
        <w:rPr>
          <w:rFonts w:ascii="Times New Roman" w:hAnsi="Times New Roman" w:cs="Times New Roman"/>
          <w:sz w:val="24"/>
          <w:szCs w:val="24"/>
        </w:rPr>
        <w:t>- охопити 100 відсотків учнів та студентів програмами щодо профілактики ВІЛ-інфекції/</w:t>
      </w:r>
      <w:proofErr w:type="spellStart"/>
      <w:r w:rsidRPr="00FA1320">
        <w:rPr>
          <w:rFonts w:ascii="Times New Roman" w:hAnsi="Times New Roman" w:cs="Times New Roman"/>
          <w:sz w:val="24"/>
          <w:szCs w:val="24"/>
        </w:rPr>
        <w:t>СНІДу</w:t>
      </w:r>
      <w:proofErr w:type="spellEnd"/>
      <w:r w:rsidRPr="00FA1320">
        <w:rPr>
          <w:rFonts w:ascii="Times New Roman" w:hAnsi="Times New Roman" w:cs="Times New Roman"/>
          <w:sz w:val="24"/>
          <w:szCs w:val="24"/>
        </w:rPr>
        <w:t xml:space="preserve"> та формування здорового способу життя;</w:t>
      </w:r>
    </w:p>
    <w:p w:rsidR="00A54D6A" w:rsidRPr="00FA1320" w:rsidRDefault="00A54D6A" w:rsidP="00545F4A">
      <w:pPr>
        <w:pStyle w:val="a5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A1320">
        <w:rPr>
          <w:rFonts w:ascii="Times New Roman" w:hAnsi="Times New Roman" w:cs="Times New Roman"/>
          <w:sz w:val="24"/>
          <w:szCs w:val="24"/>
        </w:rPr>
        <w:t>- забезпечити людей, які живуть з ВІЛ та перебувають під медичним наглядом у закладах охорони здоров’я, медичною допомогою та соціальними послугами з догляду та підтримки;</w:t>
      </w:r>
    </w:p>
    <w:p w:rsidR="00A54D6A" w:rsidRPr="00FA1320" w:rsidRDefault="00A54D6A" w:rsidP="00545F4A">
      <w:pPr>
        <w:pStyle w:val="a5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A1320">
        <w:rPr>
          <w:rFonts w:ascii="Times New Roman" w:hAnsi="Times New Roman" w:cs="Times New Roman"/>
          <w:sz w:val="24"/>
          <w:szCs w:val="24"/>
        </w:rPr>
        <w:t xml:space="preserve">- забезпечити доступ до безперервного лікування препаратами </w:t>
      </w:r>
      <w:proofErr w:type="spellStart"/>
      <w:r w:rsidRPr="00FA1320">
        <w:rPr>
          <w:rFonts w:ascii="Times New Roman" w:hAnsi="Times New Roman" w:cs="Times New Roman"/>
          <w:sz w:val="24"/>
          <w:szCs w:val="24"/>
        </w:rPr>
        <w:t>антиретровірусної</w:t>
      </w:r>
      <w:proofErr w:type="spellEnd"/>
      <w:r w:rsidRPr="00FA1320">
        <w:rPr>
          <w:rFonts w:ascii="Times New Roman" w:hAnsi="Times New Roman" w:cs="Times New Roman"/>
          <w:sz w:val="24"/>
          <w:szCs w:val="24"/>
        </w:rPr>
        <w:t xml:space="preserve"> терапії людей, які живуть з ВІЛ, та хворих на СНІД, які цього потребують;</w:t>
      </w:r>
    </w:p>
    <w:p w:rsidR="00A54D6A" w:rsidRPr="00FA1320" w:rsidRDefault="00A54D6A" w:rsidP="00545F4A">
      <w:pPr>
        <w:pStyle w:val="a5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A1320">
        <w:rPr>
          <w:rFonts w:ascii="Times New Roman" w:hAnsi="Times New Roman" w:cs="Times New Roman"/>
          <w:sz w:val="24"/>
          <w:szCs w:val="24"/>
        </w:rPr>
        <w:t>- зменшити на 50 відсотків смертність від туберкульозу серед хворих з поєднаною інфекцією ВІЛ/туберкульоз;</w:t>
      </w:r>
    </w:p>
    <w:p w:rsidR="00A54D6A" w:rsidRPr="00FA1320" w:rsidRDefault="00A54D6A" w:rsidP="00545F4A">
      <w:pPr>
        <w:pStyle w:val="a5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A1320">
        <w:rPr>
          <w:rFonts w:ascii="Times New Roman" w:hAnsi="Times New Roman" w:cs="Times New Roman"/>
          <w:sz w:val="24"/>
          <w:szCs w:val="24"/>
        </w:rPr>
        <w:t xml:space="preserve">- залучити до постійної участі у програмах замісної підтримувальної терапії не менш як 20 відсотків споживачів </w:t>
      </w:r>
      <w:proofErr w:type="spellStart"/>
      <w:r w:rsidRPr="00FA1320">
        <w:rPr>
          <w:rFonts w:ascii="Times New Roman" w:hAnsi="Times New Roman" w:cs="Times New Roman"/>
          <w:sz w:val="24"/>
          <w:szCs w:val="24"/>
        </w:rPr>
        <w:t>опіоїдних</w:t>
      </w:r>
      <w:proofErr w:type="spellEnd"/>
      <w:r w:rsidRPr="00FA1320">
        <w:rPr>
          <w:rFonts w:ascii="Times New Roman" w:hAnsi="Times New Roman" w:cs="Times New Roman"/>
          <w:sz w:val="24"/>
          <w:szCs w:val="24"/>
        </w:rPr>
        <w:t xml:space="preserve"> ін’єкційних наркотиків, які цього потребують, а також до участі у програмах їх реабілітації;</w:t>
      </w:r>
    </w:p>
    <w:p w:rsidR="00A54D6A" w:rsidRPr="00FA1320" w:rsidRDefault="00A54D6A" w:rsidP="00545F4A">
      <w:pPr>
        <w:pStyle w:val="a5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A1320">
        <w:rPr>
          <w:rFonts w:ascii="Times New Roman" w:hAnsi="Times New Roman" w:cs="Times New Roman"/>
          <w:sz w:val="24"/>
          <w:szCs w:val="24"/>
        </w:rPr>
        <w:t>- сформувати у населення толерантне ставлення до людей, які живуть з ВІЛ, та представників груп підвищеного ризику щодо інфікування ВІЛ і знизити на 50 відсотків рівень їх дискримінації.</w:t>
      </w:r>
    </w:p>
    <w:p w:rsidR="00A54D6A" w:rsidRPr="00FA1320" w:rsidRDefault="00A54D6A" w:rsidP="00545F4A">
      <w:pPr>
        <w:pStyle w:val="a5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A1320">
        <w:rPr>
          <w:rFonts w:ascii="Times New Roman" w:hAnsi="Times New Roman" w:cs="Times New Roman"/>
          <w:sz w:val="24"/>
          <w:szCs w:val="24"/>
        </w:rPr>
        <w:t>Очікувані результати виконання Програми наведені у додатку 3.</w:t>
      </w:r>
    </w:p>
    <w:p w:rsidR="0078397E" w:rsidRDefault="0078397E" w:rsidP="00545F4A">
      <w:pPr>
        <w:ind w:firstLine="720"/>
        <w:jc w:val="center"/>
        <w:rPr>
          <w:sz w:val="24"/>
          <w:szCs w:val="24"/>
          <w:lang w:val="uk-UA"/>
        </w:rPr>
      </w:pPr>
    </w:p>
    <w:p w:rsidR="00A54D6A" w:rsidRPr="00FA1320" w:rsidRDefault="00A54D6A" w:rsidP="00545F4A">
      <w:pPr>
        <w:ind w:firstLine="720"/>
        <w:jc w:val="center"/>
        <w:rPr>
          <w:sz w:val="24"/>
          <w:szCs w:val="24"/>
          <w:lang w:val="uk-UA"/>
        </w:rPr>
      </w:pPr>
      <w:r w:rsidRPr="00FA1320">
        <w:rPr>
          <w:sz w:val="24"/>
          <w:szCs w:val="24"/>
          <w:lang w:val="uk-UA"/>
        </w:rPr>
        <w:t>7. КОНТРОЛЬ ЗА ХОДОМ ВИКОНАННЯ ПРОГРАМИ</w:t>
      </w:r>
    </w:p>
    <w:p w:rsidR="00A54D6A" w:rsidRPr="00FA1320" w:rsidRDefault="00A54D6A" w:rsidP="00545F4A">
      <w:pPr>
        <w:shd w:val="clear" w:color="auto" w:fill="FFFFFF"/>
        <w:tabs>
          <w:tab w:val="left" w:pos="6365"/>
        </w:tabs>
        <w:ind w:firstLine="425"/>
        <w:jc w:val="both"/>
        <w:rPr>
          <w:sz w:val="24"/>
          <w:szCs w:val="24"/>
          <w:lang w:val="uk-UA"/>
        </w:rPr>
      </w:pPr>
      <w:r w:rsidRPr="00FA1320">
        <w:rPr>
          <w:sz w:val="24"/>
          <w:szCs w:val="24"/>
          <w:lang w:val="uk-UA"/>
        </w:rPr>
        <w:t xml:space="preserve">Виконання Програми здійснюється шляхом реалізації заходів виконавцями, зазначеними у цій Програмі. </w:t>
      </w:r>
    </w:p>
    <w:p w:rsidR="00A54D6A" w:rsidRPr="00FA1320" w:rsidRDefault="00A54D6A" w:rsidP="00DC6BAF">
      <w:pPr>
        <w:tabs>
          <w:tab w:val="left" w:pos="720"/>
        </w:tabs>
        <w:ind w:firstLine="709"/>
        <w:jc w:val="both"/>
        <w:rPr>
          <w:sz w:val="24"/>
          <w:szCs w:val="24"/>
          <w:lang w:val="uk-UA"/>
        </w:rPr>
      </w:pPr>
      <w:r w:rsidRPr="00FA1320">
        <w:rPr>
          <w:sz w:val="24"/>
          <w:szCs w:val="24"/>
          <w:lang w:val="uk-UA"/>
        </w:rPr>
        <w:t xml:space="preserve">Безпосередній контроль за виконанням заходів Програми здійснює комунальний лікувально-профілактичний заклад «Ніжинська  центральна міська лікарня ім. М.Галицького» </w:t>
      </w:r>
    </w:p>
    <w:p w:rsidR="00A54D6A" w:rsidRPr="00FA1320" w:rsidRDefault="00A54D6A" w:rsidP="00DC6BAF">
      <w:pPr>
        <w:tabs>
          <w:tab w:val="left" w:pos="720"/>
        </w:tabs>
        <w:ind w:firstLine="709"/>
        <w:jc w:val="both"/>
        <w:rPr>
          <w:sz w:val="24"/>
          <w:szCs w:val="24"/>
          <w:lang w:val="uk-UA"/>
        </w:rPr>
      </w:pPr>
      <w:proofErr w:type="spellStart"/>
      <w:r w:rsidRPr="00FA1320">
        <w:rPr>
          <w:sz w:val="24"/>
          <w:szCs w:val="24"/>
        </w:rPr>
        <w:t>Звіт</w:t>
      </w:r>
      <w:proofErr w:type="spellEnd"/>
      <w:r w:rsidRPr="00FA1320">
        <w:rPr>
          <w:sz w:val="24"/>
          <w:szCs w:val="24"/>
        </w:rPr>
        <w:t xml:space="preserve"> про </w:t>
      </w:r>
      <w:proofErr w:type="spellStart"/>
      <w:r w:rsidRPr="00FA1320">
        <w:rPr>
          <w:sz w:val="24"/>
          <w:szCs w:val="24"/>
        </w:rPr>
        <w:t>виконання</w:t>
      </w:r>
      <w:proofErr w:type="spellEnd"/>
      <w:r w:rsidRPr="00FA1320">
        <w:rPr>
          <w:sz w:val="24"/>
          <w:szCs w:val="24"/>
        </w:rPr>
        <w:t xml:space="preserve"> </w:t>
      </w:r>
      <w:proofErr w:type="spellStart"/>
      <w:r w:rsidRPr="00FA1320">
        <w:rPr>
          <w:sz w:val="24"/>
          <w:szCs w:val="24"/>
        </w:rPr>
        <w:t>Програми</w:t>
      </w:r>
      <w:proofErr w:type="spellEnd"/>
      <w:r w:rsidRPr="00FA1320">
        <w:rPr>
          <w:sz w:val="24"/>
          <w:szCs w:val="24"/>
        </w:rPr>
        <w:t xml:space="preserve"> </w:t>
      </w:r>
      <w:proofErr w:type="spellStart"/>
      <w:r w:rsidRPr="00FA1320">
        <w:rPr>
          <w:sz w:val="24"/>
          <w:szCs w:val="24"/>
        </w:rPr>
        <w:t>надається</w:t>
      </w:r>
      <w:proofErr w:type="spellEnd"/>
      <w:r w:rsidRPr="00FA1320">
        <w:rPr>
          <w:sz w:val="24"/>
          <w:szCs w:val="24"/>
        </w:rPr>
        <w:t xml:space="preserve"> </w:t>
      </w:r>
      <w:proofErr w:type="spellStart"/>
      <w:r w:rsidRPr="00FA1320">
        <w:rPr>
          <w:sz w:val="24"/>
          <w:szCs w:val="24"/>
        </w:rPr>
        <w:t>виконавцем</w:t>
      </w:r>
      <w:proofErr w:type="spellEnd"/>
      <w:r w:rsidRPr="00FA1320">
        <w:rPr>
          <w:sz w:val="24"/>
          <w:szCs w:val="24"/>
        </w:rPr>
        <w:t xml:space="preserve"> </w:t>
      </w:r>
      <w:proofErr w:type="spellStart"/>
      <w:r w:rsidRPr="00FA1320">
        <w:rPr>
          <w:sz w:val="24"/>
          <w:szCs w:val="24"/>
        </w:rPr>
        <w:t>щоквартально</w:t>
      </w:r>
      <w:proofErr w:type="spellEnd"/>
      <w:r w:rsidRPr="00FA1320">
        <w:rPr>
          <w:sz w:val="24"/>
          <w:szCs w:val="24"/>
        </w:rPr>
        <w:t xml:space="preserve">, до </w:t>
      </w:r>
      <w:proofErr w:type="spellStart"/>
      <w:r w:rsidRPr="00FA1320">
        <w:rPr>
          <w:sz w:val="24"/>
          <w:szCs w:val="24"/>
        </w:rPr>
        <w:t>шостого</w:t>
      </w:r>
      <w:proofErr w:type="spellEnd"/>
      <w:r w:rsidRPr="00FA1320">
        <w:rPr>
          <w:sz w:val="24"/>
          <w:szCs w:val="24"/>
        </w:rPr>
        <w:t xml:space="preserve"> числа </w:t>
      </w:r>
      <w:proofErr w:type="spellStart"/>
      <w:r w:rsidRPr="00FA1320">
        <w:rPr>
          <w:sz w:val="24"/>
          <w:szCs w:val="24"/>
        </w:rPr>
        <w:t>місяця</w:t>
      </w:r>
      <w:proofErr w:type="spellEnd"/>
      <w:r w:rsidRPr="00FA1320">
        <w:rPr>
          <w:sz w:val="24"/>
          <w:szCs w:val="24"/>
        </w:rPr>
        <w:t xml:space="preserve">, </w:t>
      </w:r>
      <w:proofErr w:type="spellStart"/>
      <w:r w:rsidRPr="00FA1320">
        <w:rPr>
          <w:sz w:val="24"/>
          <w:szCs w:val="24"/>
        </w:rPr>
        <w:t>наступного</w:t>
      </w:r>
      <w:proofErr w:type="spellEnd"/>
      <w:r w:rsidRPr="00FA1320">
        <w:rPr>
          <w:sz w:val="24"/>
          <w:szCs w:val="24"/>
        </w:rPr>
        <w:t xml:space="preserve"> за </w:t>
      </w:r>
      <w:proofErr w:type="spellStart"/>
      <w:r w:rsidRPr="00FA1320">
        <w:rPr>
          <w:sz w:val="24"/>
          <w:szCs w:val="24"/>
        </w:rPr>
        <w:t>звітним</w:t>
      </w:r>
      <w:proofErr w:type="spellEnd"/>
      <w:r w:rsidRPr="00FA1320">
        <w:rPr>
          <w:sz w:val="24"/>
          <w:szCs w:val="24"/>
        </w:rPr>
        <w:t xml:space="preserve"> кварталом, головному </w:t>
      </w:r>
      <w:proofErr w:type="spellStart"/>
      <w:r w:rsidRPr="00FA1320">
        <w:rPr>
          <w:sz w:val="24"/>
          <w:szCs w:val="24"/>
        </w:rPr>
        <w:t>розпоряднику</w:t>
      </w:r>
      <w:proofErr w:type="spellEnd"/>
      <w:r w:rsidRPr="00FA1320">
        <w:rPr>
          <w:sz w:val="24"/>
          <w:szCs w:val="24"/>
        </w:rPr>
        <w:t xml:space="preserve"> </w:t>
      </w:r>
      <w:proofErr w:type="spellStart"/>
      <w:r w:rsidRPr="00FA1320">
        <w:rPr>
          <w:sz w:val="24"/>
          <w:szCs w:val="24"/>
        </w:rPr>
        <w:t>бюджетних</w:t>
      </w:r>
      <w:proofErr w:type="spellEnd"/>
      <w:r w:rsidRPr="00FA1320">
        <w:rPr>
          <w:sz w:val="24"/>
          <w:szCs w:val="24"/>
        </w:rPr>
        <w:t xml:space="preserve"> </w:t>
      </w:r>
      <w:proofErr w:type="spellStart"/>
      <w:r w:rsidRPr="00FA1320">
        <w:rPr>
          <w:sz w:val="24"/>
          <w:szCs w:val="24"/>
        </w:rPr>
        <w:t>кошті</w:t>
      </w:r>
      <w:proofErr w:type="gramStart"/>
      <w:r w:rsidRPr="00FA1320">
        <w:rPr>
          <w:sz w:val="24"/>
          <w:szCs w:val="24"/>
        </w:rPr>
        <w:t>в</w:t>
      </w:r>
      <w:proofErr w:type="spellEnd"/>
      <w:proofErr w:type="gramEnd"/>
      <w:r w:rsidRPr="00FA1320">
        <w:rPr>
          <w:sz w:val="24"/>
          <w:szCs w:val="24"/>
        </w:rPr>
        <w:t>.</w:t>
      </w:r>
    </w:p>
    <w:p w:rsidR="00A54D6A" w:rsidRPr="00FA1320" w:rsidRDefault="00A54D6A" w:rsidP="00DC6BAF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FA1320">
        <w:rPr>
          <w:sz w:val="24"/>
          <w:szCs w:val="24"/>
        </w:rPr>
        <w:t xml:space="preserve"> </w:t>
      </w:r>
      <w:proofErr w:type="spellStart"/>
      <w:r w:rsidRPr="00FA1320">
        <w:rPr>
          <w:sz w:val="24"/>
          <w:szCs w:val="24"/>
        </w:rPr>
        <w:t>Головний</w:t>
      </w:r>
      <w:proofErr w:type="spellEnd"/>
      <w:r w:rsidRPr="00FA1320">
        <w:rPr>
          <w:sz w:val="24"/>
          <w:szCs w:val="24"/>
        </w:rPr>
        <w:t xml:space="preserve"> </w:t>
      </w:r>
      <w:proofErr w:type="spellStart"/>
      <w:r w:rsidRPr="00FA1320">
        <w:rPr>
          <w:sz w:val="24"/>
          <w:szCs w:val="24"/>
        </w:rPr>
        <w:t>розпорядник</w:t>
      </w:r>
      <w:proofErr w:type="spellEnd"/>
      <w:r w:rsidRPr="00FA1320">
        <w:rPr>
          <w:sz w:val="24"/>
          <w:szCs w:val="24"/>
        </w:rPr>
        <w:t xml:space="preserve">  </w:t>
      </w:r>
      <w:proofErr w:type="spellStart"/>
      <w:r w:rsidRPr="00FA1320">
        <w:rPr>
          <w:sz w:val="24"/>
          <w:szCs w:val="24"/>
        </w:rPr>
        <w:t>бюджетних</w:t>
      </w:r>
      <w:proofErr w:type="spellEnd"/>
      <w:r w:rsidRPr="00FA1320">
        <w:rPr>
          <w:sz w:val="24"/>
          <w:szCs w:val="24"/>
        </w:rPr>
        <w:t xml:space="preserve"> </w:t>
      </w:r>
      <w:proofErr w:type="spellStart"/>
      <w:r w:rsidRPr="00FA1320">
        <w:rPr>
          <w:sz w:val="24"/>
          <w:szCs w:val="24"/>
        </w:rPr>
        <w:t>коштів</w:t>
      </w:r>
      <w:proofErr w:type="spellEnd"/>
      <w:r w:rsidRPr="00FA1320">
        <w:rPr>
          <w:sz w:val="24"/>
          <w:szCs w:val="24"/>
        </w:rPr>
        <w:t xml:space="preserve"> </w:t>
      </w:r>
      <w:proofErr w:type="spellStart"/>
      <w:r w:rsidRPr="00FA1320">
        <w:rPr>
          <w:sz w:val="24"/>
          <w:szCs w:val="24"/>
        </w:rPr>
        <w:t>звітує</w:t>
      </w:r>
      <w:proofErr w:type="spellEnd"/>
      <w:r w:rsidRPr="00FA1320">
        <w:rPr>
          <w:sz w:val="24"/>
          <w:szCs w:val="24"/>
        </w:rPr>
        <w:t xml:space="preserve"> про </w:t>
      </w:r>
      <w:proofErr w:type="spellStart"/>
      <w:r w:rsidRPr="00FA1320">
        <w:rPr>
          <w:sz w:val="24"/>
          <w:szCs w:val="24"/>
        </w:rPr>
        <w:t>виконання</w:t>
      </w:r>
      <w:proofErr w:type="spellEnd"/>
      <w:r w:rsidRPr="00FA1320">
        <w:rPr>
          <w:sz w:val="24"/>
          <w:szCs w:val="24"/>
        </w:rPr>
        <w:t xml:space="preserve"> </w:t>
      </w:r>
      <w:proofErr w:type="spellStart"/>
      <w:r w:rsidRPr="00FA1320">
        <w:rPr>
          <w:sz w:val="24"/>
          <w:szCs w:val="24"/>
        </w:rPr>
        <w:t>Програми</w:t>
      </w:r>
      <w:proofErr w:type="spellEnd"/>
      <w:r w:rsidRPr="00FA1320">
        <w:rPr>
          <w:sz w:val="24"/>
          <w:szCs w:val="24"/>
        </w:rPr>
        <w:t xml:space="preserve"> на </w:t>
      </w:r>
      <w:proofErr w:type="spellStart"/>
      <w:r w:rsidRPr="00FA1320">
        <w:rPr>
          <w:sz w:val="24"/>
          <w:szCs w:val="24"/>
        </w:rPr>
        <w:t>сесії</w:t>
      </w:r>
      <w:proofErr w:type="spellEnd"/>
      <w:r w:rsidRPr="00FA1320">
        <w:rPr>
          <w:sz w:val="24"/>
          <w:szCs w:val="24"/>
        </w:rPr>
        <w:t xml:space="preserve"> </w:t>
      </w:r>
      <w:proofErr w:type="spellStart"/>
      <w:r w:rsidRPr="00FA1320">
        <w:rPr>
          <w:sz w:val="24"/>
          <w:szCs w:val="24"/>
        </w:rPr>
        <w:t>міської</w:t>
      </w:r>
      <w:proofErr w:type="spellEnd"/>
      <w:r w:rsidRPr="00FA1320">
        <w:rPr>
          <w:sz w:val="24"/>
          <w:szCs w:val="24"/>
        </w:rPr>
        <w:t xml:space="preserve"> ради за </w:t>
      </w:r>
      <w:proofErr w:type="spellStart"/>
      <w:proofErr w:type="gramStart"/>
      <w:r w:rsidRPr="00FA1320">
        <w:rPr>
          <w:sz w:val="24"/>
          <w:szCs w:val="24"/>
        </w:rPr>
        <w:t>п</w:t>
      </w:r>
      <w:proofErr w:type="gramEnd"/>
      <w:r w:rsidRPr="00FA1320">
        <w:rPr>
          <w:sz w:val="24"/>
          <w:szCs w:val="24"/>
        </w:rPr>
        <w:t>ідсумками</w:t>
      </w:r>
      <w:proofErr w:type="spellEnd"/>
      <w:r w:rsidRPr="00FA1320">
        <w:rPr>
          <w:sz w:val="24"/>
          <w:szCs w:val="24"/>
        </w:rPr>
        <w:t xml:space="preserve"> року.</w:t>
      </w:r>
    </w:p>
    <w:p w:rsidR="00A54D6A" w:rsidRPr="00FA1320" w:rsidRDefault="00A54D6A" w:rsidP="00DC6BAF">
      <w:pPr>
        <w:shd w:val="clear" w:color="auto" w:fill="FFFFFF"/>
        <w:tabs>
          <w:tab w:val="left" w:pos="6365"/>
        </w:tabs>
        <w:jc w:val="both"/>
        <w:rPr>
          <w:color w:val="000000"/>
          <w:sz w:val="24"/>
          <w:szCs w:val="24"/>
          <w:lang w:val="uk-UA"/>
        </w:rPr>
      </w:pPr>
      <w:r w:rsidRPr="00FA1320">
        <w:rPr>
          <w:sz w:val="24"/>
          <w:szCs w:val="24"/>
          <w:lang w:val="uk-UA"/>
        </w:rPr>
        <w:t xml:space="preserve">        </w:t>
      </w:r>
      <w:r w:rsidRPr="00FA1320">
        <w:rPr>
          <w:color w:val="000000"/>
          <w:spacing w:val="2"/>
          <w:sz w:val="24"/>
          <w:szCs w:val="24"/>
          <w:lang w:val="uk-UA"/>
        </w:rPr>
        <w:t xml:space="preserve">Відповідальний виконавець Програми до 1 лютого щороку готує та подає </w:t>
      </w:r>
      <w:r w:rsidRPr="00FA1320">
        <w:rPr>
          <w:sz w:val="24"/>
          <w:szCs w:val="24"/>
          <w:lang w:val="uk-UA"/>
        </w:rPr>
        <w:t>обласній державній адміністрації</w:t>
      </w:r>
      <w:r w:rsidRPr="00FA1320">
        <w:rPr>
          <w:color w:val="000000"/>
          <w:spacing w:val="2"/>
          <w:sz w:val="24"/>
          <w:szCs w:val="24"/>
          <w:lang w:val="uk-UA"/>
        </w:rPr>
        <w:t xml:space="preserve"> </w:t>
      </w:r>
      <w:r w:rsidRPr="00FA1320">
        <w:rPr>
          <w:sz w:val="24"/>
          <w:szCs w:val="24"/>
          <w:lang w:val="uk-UA"/>
        </w:rPr>
        <w:t xml:space="preserve">та </w:t>
      </w:r>
      <w:r w:rsidRPr="00FA1320">
        <w:rPr>
          <w:color w:val="000000"/>
          <w:sz w:val="24"/>
          <w:szCs w:val="24"/>
          <w:lang w:val="uk-UA"/>
        </w:rPr>
        <w:t xml:space="preserve">постійній комісії обласної ради з питань охорони здоров’я та захисту населення від наслідків аварії на ЧАЕС </w:t>
      </w:r>
      <w:r w:rsidRPr="00FA1320">
        <w:rPr>
          <w:color w:val="000000"/>
          <w:spacing w:val="2"/>
          <w:sz w:val="24"/>
          <w:szCs w:val="24"/>
          <w:lang w:val="uk-UA"/>
        </w:rPr>
        <w:t xml:space="preserve">узагальнену інформацію про стан </w:t>
      </w:r>
      <w:proofErr w:type="spellStart"/>
      <w:r w:rsidRPr="00FA1320">
        <w:rPr>
          <w:color w:val="000000"/>
          <w:spacing w:val="2"/>
          <w:sz w:val="24"/>
          <w:szCs w:val="24"/>
          <w:lang w:val="uk-UA"/>
        </w:rPr>
        <w:t>ії</w:t>
      </w:r>
      <w:proofErr w:type="spellEnd"/>
      <w:r w:rsidRPr="00FA1320">
        <w:rPr>
          <w:color w:val="000000"/>
          <w:spacing w:val="2"/>
          <w:sz w:val="24"/>
          <w:szCs w:val="24"/>
          <w:lang w:val="uk-UA"/>
        </w:rPr>
        <w:t xml:space="preserve"> виконання.</w:t>
      </w:r>
    </w:p>
    <w:p w:rsidR="00A54D6A" w:rsidRPr="00FA1320" w:rsidRDefault="00A54D6A" w:rsidP="00545F4A">
      <w:pPr>
        <w:shd w:val="clear" w:color="auto" w:fill="FFFFFF"/>
        <w:tabs>
          <w:tab w:val="left" w:pos="6365"/>
        </w:tabs>
        <w:ind w:firstLine="425"/>
        <w:jc w:val="both"/>
        <w:rPr>
          <w:sz w:val="24"/>
          <w:szCs w:val="24"/>
          <w:lang w:val="uk-UA"/>
        </w:rPr>
      </w:pPr>
    </w:p>
    <w:p w:rsidR="00A54D6A" w:rsidRPr="00FA1320" w:rsidRDefault="00A54D6A" w:rsidP="00545F4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54D6A" w:rsidRPr="00FA1320" w:rsidRDefault="00A54D6A" w:rsidP="00545F4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54D6A" w:rsidRPr="00FA1320" w:rsidRDefault="00A54D6A" w:rsidP="00545F4A">
      <w:pPr>
        <w:rPr>
          <w:sz w:val="24"/>
          <w:szCs w:val="24"/>
          <w:lang w:val="uk-UA"/>
        </w:rPr>
      </w:pPr>
    </w:p>
    <w:p w:rsidR="00F61FA5" w:rsidRPr="00FA1320" w:rsidRDefault="00FA132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Міський голова</w:t>
      </w:r>
      <w:r w:rsidR="00A54D6A" w:rsidRPr="00FA1320">
        <w:rPr>
          <w:sz w:val="24"/>
          <w:szCs w:val="24"/>
        </w:rPr>
        <w:t xml:space="preserve"> </w:t>
      </w:r>
      <w:r w:rsidR="00A54D6A" w:rsidRPr="00FA1320">
        <w:rPr>
          <w:sz w:val="24"/>
          <w:szCs w:val="24"/>
        </w:rPr>
        <w:tab/>
      </w:r>
      <w:r w:rsidR="00A54D6A" w:rsidRPr="00FA1320">
        <w:rPr>
          <w:sz w:val="24"/>
          <w:szCs w:val="24"/>
        </w:rPr>
        <w:tab/>
      </w:r>
      <w:r w:rsidR="00A54D6A" w:rsidRPr="00FA1320">
        <w:rPr>
          <w:sz w:val="24"/>
          <w:szCs w:val="24"/>
        </w:rPr>
        <w:tab/>
      </w:r>
      <w:r w:rsidR="00A54D6A" w:rsidRPr="00FA1320">
        <w:rPr>
          <w:sz w:val="24"/>
          <w:szCs w:val="24"/>
        </w:rPr>
        <w:tab/>
      </w:r>
      <w:r w:rsidR="00A54D6A" w:rsidRPr="00FA1320">
        <w:rPr>
          <w:sz w:val="24"/>
          <w:szCs w:val="24"/>
        </w:rPr>
        <w:tab/>
      </w:r>
      <w:r w:rsidR="00A54D6A" w:rsidRPr="00FA1320">
        <w:rPr>
          <w:sz w:val="24"/>
          <w:szCs w:val="24"/>
        </w:rPr>
        <w:tab/>
      </w:r>
      <w:r>
        <w:rPr>
          <w:sz w:val="24"/>
          <w:szCs w:val="24"/>
          <w:lang w:val="uk-UA"/>
        </w:rPr>
        <w:t xml:space="preserve">                      А.В. </w:t>
      </w:r>
      <w:proofErr w:type="spellStart"/>
      <w:r>
        <w:rPr>
          <w:sz w:val="24"/>
          <w:szCs w:val="24"/>
          <w:lang w:val="uk-UA"/>
        </w:rPr>
        <w:t>Лінник</w:t>
      </w:r>
      <w:proofErr w:type="spellEnd"/>
      <w:r w:rsidR="00A54D6A" w:rsidRPr="00FA1320">
        <w:rPr>
          <w:sz w:val="24"/>
          <w:szCs w:val="24"/>
        </w:rPr>
        <w:t xml:space="preserve">  </w:t>
      </w:r>
      <w:r w:rsidR="00A54D6A" w:rsidRPr="00FA1320">
        <w:rPr>
          <w:sz w:val="24"/>
          <w:szCs w:val="24"/>
          <w:lang w:val="uk-UA"/>
        </w:rPr>
        <w:t xml:space="preserve"> </w:t>
      </w:r>
    </w:p>
    <w:sectPr w:rsidR="00F61FA5" w:rsidRPr="00FA1320" w:rsidSect="007839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187" w:rsidRDefault="00363187" w:rsidP="001064D9">
      <w:r>
        <w:separator/>
      </w:r>
    </w:p>
  </w:endnote>
  <w:endnote w:type="continuationSeparator" w:id="0">
    <w:p w:rsidR="00363187" w:rsidRDefault="00363187" w:rsidP="00106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187" w:rsidRDefault="00363187" w:rsidP="001064D9">
      <w:r>
        <w:separator/>
      </w:r>
    </w:p>
  </w:footnote>
  <w:footnote w:type="continuationSeparator" w:id="0">
    <w:p w:rsidR="00363187" w:rsidRDefault="00363187" w:rsidP="001064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E182E"/>
    <w:multiLevelType w:val="hybridMultilevel"/>
    <w:tmpl w:val="24E2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F4A"/>
    <w:rsid w:val="000366FA"/>
    <w:rsid w:val="00100C26"/>
    <w:rsid w:val="001064D9"/>
    <w:rsid w:val="001A6C6D"/>
    <w:rsid w:val="001F6D8F"/>
    <w:rsid w:val="002C5CC6"/>
    <w:rsid w:val="002E4E92"/>
    <w:rsid w:val="002F75BB"/>
    <w:rsid w:val="00363187"/>
    <w:rsid w:val="00386C5E"/>
    <w:rsid w:val="00436236"/>
    <w:rsid w:val="004658A3"/>
    <w:rsid w:val="004F2014"/>
    <w:rsid w:val="004F2866"/>
    <w:rsid w:val="00545F4A"/>
    <w:rsid w:val="005E6A1E"/>
    <w:rsid w:val="00663AAD"/>
    <w:rsid w:val="00692D6B"/>
    <w:rsid w:val="006E7995"/>
    <w:rsid w:val="0078397E"/>
    <w:rsid w:val="007D638E"/>
    <w:rsid w:val="008142D8"/>
    <w:rsid w:val="00826D9F"/>
    <w:rsid w:val="008B07A4"/>
    <w:rsid w:val="009519EC"/>
    <w:rsid w:val="00966568"/>
    <w:rsid w:val="00A438EF"/>
    <w:rsid w:val="00A50E9B"/>
    <w:rsid w:val="00A54D6A"/>
    <w:rsid w:val="00CC55F4"/>
    <w:rsid w:val="00D50EAD"/>
    <w:rsid w:val="00DC6BAF"/>
    <w:rsid w:val="00DF41D4"/>
    <w:rsid w:val="00E023C1"/>
    <w:rsid w:val="00EA53FD"/>
    <w:rsid w:val="00EE2763"/>
    <w:rsid w:val="00F24C09"/>
    <w:rsid w:val="00F61FA5"/>
    <w:rsid w:val="00F660B2"/>
    <w:rsid w:val="00FA1320"/>
    <w:rsid w:val="00FC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4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45F4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45F4A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rsid w:val="00545F4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545F4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5">
    <w:name w:val="Нормальний текст"/>
    <w:basedOn w:val="a"/>
    <w:uiPriority w:val="99"/>
    <w:rsid w:val="00545F4A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a6">
    <w:name w:val="Назва документа"/>
    <w:basedOn w:val="a"/>
    <w:next w:val="a5"/>
    <w:uiPriority w:val="99"/>
    <w:rsid w:val="00545F4A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table" w:styleId="a7">
    <w:name w:val="Table Grid"/>
    <w:basedOn w:val="a1"/>
    <w:uiPriority w:val="99"/>
    <w:rsid w:val="00545F4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064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064D9"/>
    <w:rPr>
      <w:rFonts w:ascii="Times New Roman" w:eastAsia="Times New Roman" w:hAnsi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1064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064D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.gov.ua/index.php?id=28240&amp;tp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g.gov.ua/index.php?id=28240&amp;tp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1727</Words>
  <Characters>9850</Characters>
  <Application>Microsoft Office Word</Application>
  <DocSecurity>0</DocSecurity>
  <Lines>82</Lines>
  <Paragraphs>23</Paragraphs>
  <ScaleCrop>false</ScaleCrop>
  <Company>Computer</Company>
  <LinksUpToDate>false</LinksUpToDate>
  <CharactersWithSpaces>11554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11</cp:revision>
  <cp:lastPrinted>2015-12-24T06:34:00Z</cp:lastPrinted>
  <dcterms:created xsi:type="dcterms:W3CDTF">2015-11-17T13:31:00Z</dcterms:created>
  <dcterms:modified xsi:type="dcterms:W3CDTF">2016-01-16T10:27:00Z</dcterms:modified>
</cp:coreProperties>
</file>